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DC4D5" w14:textId="77777777" w:rsidR="007273C4" w:rsidRPr="007D77E7" w:rsidRDefault="007273C4" w:rsidP="007273C4">
      <w:pPr>
        <w:pStyle w:val="Untertitel"/>
        <w:numPr>
          <w:ilvl w:val="0"/>
          <w:numId w:val="0"/>
        </w:numPr>
        <w:spacing w:after="250" w:line="250" w:lineRule="atLeast"/>
        <w:rPr>
          <w:rFonts w:ascii="Verdana" w:hAnsi="Verdana"/>
          <w:b/>
          <w:caps/>
          <w:color w:val="auto"/>
          <w:spacing w:val="4"/>
          <w:sz w:val="18"/>
          <w:lang w:val="de-DE"/>
        </w:rPr>
      </w:pPr>
      <w:r w:rsidRPr="007D77E7">
        <w:rPr>
          <w:rFonts w:ascii="Verdana" w:hAnsi="Verdana"/>
          <w:b/>
          <w:caps/>
          <w:color w:val="auto"/>
          <w:spacing w:val="4"/>
          <w:sz w:val="18"/>
          <w:lang w:val="de-DE"/>
        </w:rPr>
        <w:t>MEDIENMITTEILUNG</w:t>
      </w:r>
    </w:p>
    <w:p w14:paraId="3534E24A" w14:textId="6CCCE287" w:rsidR="007273C4" w:rsidRDefault="007273C4" w:rsidP="007273C4">
      <w:pPr>
        <w:pStyle w:val="Titel"/>
        <w:spacing w:after="0"/>
        <w:rPr>
          <w:rFonts w:ascii="Verdana" w:hAnsi="Verdana"/>
          <w:b/>
          <w:bCs/>
          <w:color w:val="D6B160"/>
        </w:rPr>
      </w:pPr>
      <w:r w:rsidRPr="00B57281">
        <w:rPr>
          <w:rFonts w:ascii="Verdana" w:hAnsi="Verdana"/>
          <w:b/>
          <w:bCs/>
          <w:color w:val="D6B160"/>
        </w:rPr>
        <w:t xml:space="preserve">Swiss Seniors Open 2023 mit </w:t>
      </w:r>
      <w:r w:rsidR="00203F91">
        <w:rPr>
          <w:rFonts w:ascii="Verdana" w:hAnsi="Verdana"/>
          <w:b/>
          <w:bCs/>
          <w:color w:val="D6B160"/>
        </w:rPr>
        <w:br/>
      </w:r>
      <w:r w:rsidRPr="00B57281">
        <w:rPr>
          <w:rFonts w:ascii="Verdana" w:hAnsi="Verdana"/>
          <w:b/>
          <w:bCs/>
          <w:color w:val="D6B160"/>
        </w:rPr>
        <w:t>Star-Aufgebot</w:t>
      </w:r>
    </w:p>
    <w:p w14:paraId="48DA1297" w14:textId="77777777" w:rsidR="007273C4" w:rsidRPr="00B57281" w:rsidRDefault="007273C4" w:rsidP="007273C4">
      <w:pPr>
        <w:rPr>
          <w:lang w:val="de-CH" w:eastAsia="en-US"/>
        </w:rPr>
      </w:pPr>
    </w:p>
    <w:p w14:paraId="7107FF4C" w14:textId="0B1B577F" w:rsidR="007273C4" w:rsidRPr="005B0F9F" w:rsidRDefault="007273C4" w:rsidP="007273C4">
      <w:pPr>
        <w:rPr>
          <w:rFonts w:ascii="Verdana" w:hAnsi="Verdana"/>
          <w:bCs/>
          <w:sz w:val="18"/>
          <w:szCs w:val="18"/>
          <w:lang w:val="de-CH"/>
        </w:rPr>
      </w:pPr>
      <w:r w:rsidRPr="00F267EE">
        <w:rPr>
          <w:rFonts w:ascii="Verdana" w:hAnsi="Verdana"/>
          <w:bCs/>
          <w:sz w:val="18"/>
          <w:szCs w:val="18"/>
          <w:lang w:val="de-CH"/>
        </w:rPr>
        <w:t xml:space="preserve">Bad Ragaz, </w:t>
      </w:r>
      <w:r>
        <w:rPr>
          <w:rFonts w:ascii="Verdana" w:hAnsi="Verdana"/>
          <w:bCs/>
          <w:sz w:val="18"/>
          <w:szCs w:val="18"/>
          <w:lang w:val="de-CH"/>
        </w:rPr>
        <w:t>25. Mai 2023</w:t>
      </w:r>
    </w:p>
    <w:p w14:paraId="7797DEA7" w14:textId="77777777" w:rsidR="007273C4" w:rsidRDefault="007273C4" w:rsidP="007273C4">
      <w:pPr>
        <w:rPr>
          <w:rFonts w:ascii="Verdana" w:hAnsi="Verdana"/>
          <w:sz w:val="18"/>
          <w:szCs w:val="18"/>
        </w:rPr>
      </w:pPr>
    </w:p>
    <w:p w14:paraId="73812CF0" w14:textId="77777777" w:rsidR="00203F91" w:rsidRPr="007D77E7" w:rsidRDefault="00203F91" w:rsidP="007273C4">
      <w:pPr>
        <w:rPr>
          <w:rFonts w:ascii="Verdana" w:hAnsi="Verdana"/>
          <w:sz w:val="18"/>
          <w:szCs w:val="18"/>
        </w:rPr>
      </w:pPr>
    </w:p>
    <w:p w14:paraId="18459439" w14:textId="77777777" w:rsidR="007273C4" w:rsidRDefault="007273C4" w:rsidP="007273C4">
      <w:pPr>
        <w:jc w:val="both"/>
        <w:rPr>
          <w:rFonts w:ascii="Verdana" w:hAnsi="Verdana"/>
          <w:b/>
          <w:bCs/>
          <w:sz w:val="18"/>
          <w:szCs w:val="18"/>
          <w:lang w:val="de-CH"/>
        </w:rPr>
      </w:pPr>
      <w:r w:rsidRPr="002D15A2">
        <w:rPr>
          <w:rFonts w:ascii="Verdana" w:hAnsi="Verdana"/>
          <w:b/>
          <w:bCs/>
          <w:sz w:val="18"/>
          <w:szCs w:val="18"/>
          <w:lang w:val="de-CH"/>
        </w:rPr>
        <w:t xml:space="preserve">Das Swiss Seniors Open 2023 bringt Anfang Juli erneut Weltklasse-Golf in die Schweiz.  60 </w:t>
      </w:r>
      <w:proofErr w:type="spellStart"/>
      <w:r w:rsidRPr="002D15A2">
        <w:rPr>
          <w:rFonts w:ascii="Verdana" w:hAnsi="Verdana"/>
          <w:b/>
          <w:bCs/>
          <w:sz w:val="18"/>
          <w:szCs w:val="18"/>
          <w:lang w:val="de-CH"/>
        </w:rPr>
        <w:t>Playing</w:t>
      </w:r>
      <w:proofErr w:type="spellEnd"/>
      <w:r w:rsidRPr="002D15A2">
        <w:rPr>
          <w:rFonts w:ascii="Verdana" w:hAnsi="Verdana"/>
          <w:b/>
          <w:bCs/>
          <w:sz w:val="18"/>
          <w:szCs w:val="18"/>
          <w:lang w:val="de-CH"/>
        </w:rPr>
        <w:t xml:space="preserve"> Professionals der Legends Tour werden im Golf Club Bad Ragaz aufteen – unter ihnen Titelverteidiger James Kingston, der Dominator der Saison 2022. Herausgefordert wird er unter anderem von den beiden Major-Siegern Michael Campbell und Paul </w:t>
      </w:r>
      <w:proofErr w:type="spellStart"/>
      <w:r w:rsidRPr="002D15A2">
        <w:rPr>
          <w:rFonts w:ascii="Verdana" w:hAnsi="Verdana"/>
          <w:b/>
          <w:bCs/>
          <w:sz w:val="18"/>
          <w:szCs w:val="18"/>
          <w:lang w:val="de-CH"/>
        </w:rPr>
        <w:t>Lawrie</w:t>
      </w:r>
      <w:proofErr w:type="spellEnd"/>
      <w:r w:rsidRPr="002D15A2">
        <w:rPr>
          <w:rFonts w:ascii="Verdana" w:hAnsi="Verdana"/>
          <w:b/>
          <w:bCs/>
          <w:sz w:val="18"/>
          <w:szCs w:val="18"/>
          <w:lang w:val="de-CH"/>
        </w:rPr>
        <w:t>. Letztgenannter kommt erstmals nach Bad Ragaz. Die Zuschauer dürfen sich auf ein bärenstarkes Teilnehmerfeld freuen –sieben ehemalige Ryder-Cup-Spieler und acht früheren Bad-Ragaz-Champions wollen dabei sein.</w:t>
      </w:r>
    </w:p>
    <w:p w14:paraId="40540362" w14:textId="77777777" w:rsidR="007273C4" w:rsidRPr="00AB7444" w:rsidRDefault="007273C4" w:rsidP="007273C4">
      <w:pPr>
        <w:jc w:val="both"/>
        <w:rPr>
          <w:rFonts w:ascii="Arial" w:hAnsi="Arial"/>
          <w:sz w:val="22"/>
          <w:lang w:val="de-CH"/>
        </w:rPr>
      </w:pPr>
    </w:p>
    <w:p w14:paraId="721294AD" w14:textId="77777777" w:rsidR="007273C4" w:rsidRPr="00451BB9" w:rsidRDefault="007273C4" w:rsidP="007273C4">
      <w:pPr>
        <w:jc w:val="both"/>
        <w:rPr>
          <w:rFonts w:ascii="Verdana" w:hAnsi="Verdana"/>
          <w:sz w:val="18"/>
          <w:szCs w:val="18"/>
        </w:rPr>
      </w:pPr>
      <w:r w:rsidRPr="00451BB9">
        <w:rPr>
          <w:rFonts w:ascii="Verdana" w:hAnsi="Verdana"/>
          <w:sz w:val="18"/>
          <w:szCs w:val="18"/>
        </w:rPr>
        <w:t xml:space="preserve">Vom 7. bis 9. Juli stehen beim </w:t>
      </w:r>
      <w:proofErr w:type="spellStart"/>
      <w:r w:rsidRPr="00451BB9">
        <w:rPr>
          <w:rFonts w:ascii="Verdana" w:hAnsi="Verdana"/>
          <w:sz w:val="18"/>
          <w:szCs w:val="18"/>
        </w:rPr>
        <w:t>grössten</w:t>
      </w:r>
      <w:proofErr w:type="spellEnd"/>
      <w:r w:rsidRPr="00451BB9">
        <w:rPr>
          <w:rFonts w:ascii="Verdana" w:hAnsi="Verdana"/>
          <w:sz w:val="18"/>
          <w:szCs w:val="18"/>
        </w:rPr>
        <w:t xml:space="preserve"> Golfturnier der Deutschschweiz 60 </w:t>
      </w:r>
      <w:proofErr w:type="spellStart"/>
      <w:r w:rsidRPr="00451BB9">
        <w:rPr>
          <w:rFonts w:ascii="Verdana" w:hAnsi="Verdana"/>
          <w:sz w:val="18"/>
          <w:szCs w:val="18"/>
        </w:rPr>
        <w:t>Playing</w:t>
      </w:r>
      <w:proofErr w:type="spellEnd"/>
      <w:r w:rsidRPr="00451BB9">
        <w:rPr>
          <w:rFonts w:ascii="Verdana" w:hAnsi="Verdana"/>
          <w:sz w:val="18"/>
          <w:szCs w:val="18"/>
        </w:rPr>
        <w:t xml:space="preserve"> Professionals, die über 50 Jahre alt sind und im Laufe ihrer langen Karrieren </w:t>
      </w:r>
      <w:proofErr w:type="spellStart"/>
      <w:r w:rsidRPr="00451BB9">
        <w:rPr>
          <w:rFonts w:ascii="Verdana" w:hAnsi="Verdana"/>
          <w:sz w:val="18"/>
          <w:szCs w:val="18"/>
        </w:rPr>
        <w:t>grosse</w:t>
      </w:r>
      <w:proofErr w:type="spellEnd"/>
      <w:r w:rsidRPr="00451BB9">
        <w:rPr>
          <w:rFonts w:ascii="Verdana" w:hAnsi="Verdana"/>
          <w:sz w:val="18"/>
          <w:szCs w:val="18"/>
        </w:rPr>
        <w:t xml:space="preserve"> Erfolge feiern konnten, auf dem Championship Course des Golf Club Bad Ragaz im Einsatz. Unter ihnen auch Lokalmatador und Turnierbotschafter </w:t>
      </w:r>
      <w:r w:rsidRPr="00451BB9">
        <w:rPr>
          <w:rFonts w:ascii="Verdana" w:hAnsi="Verdana"/>
          <w:b/>
          <w:bCs/>
          <w:sz w:val="18"/>
          <w:szCs w:val="18"/>
        </w:rPr>
        <w:t>André Bossert</w:t>
      </w:r>
      <w:r w:rsidRPr="00451BB9">
        <w:rPr>
          <w:rFonts w:ascii="Verdana" w:hAnsi="Verdana"/>
          <w:sz w:val="18"/>
          <w:szCs w:val="18"/>
        </w:rPr>
        <w:t xml:space="preserve"> aus Zürich. Das Swiss Seniors Open ist das älteste Turnier der Legends Tour, das jedes Jahr auf dem gleichen Parcours gespielt wird.</w:t>
      </w:r>
    </w:p>
    <w:p w14:paraId="4DDE9507" w14:textId="77777777" w:rsidR="007273C4" w:rsidRPr="00451BB9" w:rsidRDefault="007273C4" w:rsidP="007273C4">
      <w:pPr>
        <w:jc w:val="both"/>
        <w:rPr>
          <w:rFonts w:ascii="Verdana" w:hAnsi="Verdana"/>
          <w:sz w:val="18"/>
          <w:szCs w:val="18"/>
        </w:rPr>
      </w:pPr>
    </w:p>
    <w:p w14:paraId="6F0801D6" w14:textId="77777777" w:rsidR="007273C4" w:rsidRPr="00451BB9" w:rsidRDefault="007273C4" w:rsidP="007273C4">
      <w:pPr>
        <w:jc w:val="both"/>
        <w:rPr>
          <w:rFonts w:ascii="Verdana" w:hAnsi="Verdana"/>
          <w:sz w:val="18"/>
          <w:szCs w:val="18"/>
        </w:rPr>
      </w:pPr>
      <w:r w:rsidRPr="00451BB9">
        <w:rPr>
          <w:rFonts w:ascii="Verdana" w:hAnsi="Verdana"/>
          <w:sz w:val="18"/>
          <w:szCs w:val="18"/>
        </w:rPr>
        <w:t xml:space="preserve">Die europäische Turnierserie der Ü50-Professionals ist vergangenes Wochenende am </w:t>
      </w:r>
      <w:proofErr w:type="spellStart"/>
      <w:r w:rsidRPr="00451BB9">
        <w:rPr>
          <w:rFonts w:ascii="Verdana" w:hAnsi="Verdana"/>
          <w:sz w:val="18"/>
          <w:szCs w:val="18"/>
        </w:rPr>
        <w:t>Murhof</w:t>
      </w:r>
      <w:proofErr w:type="spellEnd"/>
      <w:r w:rsidRPr="00451BB9">
        <w:rPr>
          <w:rFonts w:ascii="Verdana" w:hAnsi="Verdana"/>
          <w:sz w:val="18"/>
          <w:szCs w:val="18"/>
        </w:rPr>
        <w:t xml:space="preserve"> in Österreich in die Saison gestartet. Der Finaltag war an Dramatik kaum zu überbieten. André Bossert kämpfte sich mit einer brillanten Schlussrunde von 66 Schlägen (1 Eagle, 6 Birdies, 9 Par, 2 Bogeys) auf den geteilten neunten Rang vor. Die Entscheidung um den Turniersieg fiel am ersten Extra-Loch zwischen zwei Newcomern: Der «Rookie of </w:t>
      </w:r>
      <w:proofErr w:type="spellStart"/>
      <w:r w:rsidRPr="00451BB9">
        <w:rPr>
          <w:rFonts w:ascii="Verdana" w:hAnsi="Verdana"/>
          <w:sz w:val="18"/>
          <w:szCs w:val="18"/>
        </w:rPr>
        <w:t>the</w:t>
      </w:r>
      <w:proofErr w:type="spellEnd"/>
      <w:r w:rsidRPr="00451BB9">
        <w:rPr>
          <w:rFonts w:ascii="Verdana" w:hAnsi="Verdana"/>
          <w:sz w:val="18"/>
          <w:szCs w:val="18"/>
        </w:rPr>
        <w:t xml:space="preserve"> Year 2022», </w:t>
      </w:r>
      <w:proofErr w:type="spellStart"/>
      <w:r w:rsidRPr="00451BB9">
        <w:rPr>
          <w:rFonts w:ascii="Verdana" w:hAnsi="Verdana"/>
          <w:b/>
          <w:bCs/>
          <w:sz w:val="18"/>
          <w:szCs w:val="18"/>
        </w:rPr>
        <w:t>Adilson</w:t>
      </w:r>
      <w:proofErr w:type="spellEnd"/>
      <w:r w:rsidRPr="00451BB9">
        <w:rPr>
          <w:rFonts w:ascii="Verdana" w:hAnsi="Verdana"/>
          <w:b/>
          <w:bCs/>
          <w:sz w:val="18"/>
          <w:szCs w:val="18"/>
        </w:rPr>
        <w:t xml:space="preserve"> da Silva</w:t>
      </w:r>
      <w:r w:rsidRPr="00451BB9">
        <w:rPr>
          <w:rFonts w:ascii="Verdana" w:hAnsi="Verdana"/>
          <w:sz w:val="18"/>
          <w:szCs w:val="18"/>
        </w:rPr>
        <w:t xml:space="preserve"> (Brasilien), setzte sich mit einem Birdie gegen den Gewinner der Q-School, </w:t>
      </w:r>
      <w:r w:rsidRPr="00451BB9">
        <w:rPr>
          <w:rFonts w:ascii="Verdana" w:hAnsi="Verdana"/>
          <w:b/>
          <w:bCs/>
          <w:sz w:val="18"/>
          <w:szCs w:val="18"/>
        </w:rPr>
        <w:t>Keith Horne</w:t>
      </w:r>
      <w:r w:rsidRPr="00451BB9">
        <w:rPr>
          <w:rFonts w:ascii="Verdana" w:hAnsi="Verdana"/>
          <w:sz w:val="18"/>
          <w:szCs w:val="18"/>
        </w:rPr>
        <w:t xml:space="preserve"> (Südafrika), durch. Bad Ragaz wird das zweite Turnier auf europäischem Festland sein. Bis dahin sind die Spieler auf den Britischen Inseln sowie in den USA, wo die ersten beiden Senior Majors der Saison gespielt werden, engagiert.</w:t>
      </w:r>
    </w:p>
    <w:p w14:paraId="213B55D9" w14:textId="77777777" w:rsidR="007273C4" w:rsidRPr="00451BB9" w:rsidRDefault="007273C4" w:rsidP="007273C4">
      <w:pPr>
        <w:jc w:val="both"/>
        <w:rPr>
          <w:rFonts w:ascii="Verdana" w:hAnsi="Verdana"/>
          <w:sz w:val="18"/>
          <w:szCs w:val="18"/>
        </w:rPr>
      </w:pPr>
    </w:p>
    <w:p w14:paraId="7C5916E8" w14:textId="77777777" w:rsidR="007273C4" w:rsidRPr="00451BB9" w:rsidRDefault="007273C4" w:rsidP="007273C4">
      <w:pPr>
        <w:jc w:val="both"/>
        <w:rPr>
          <w:rFonts w:ascii="Verdana" w:hAnsi="Verdana"/>
          <w:b/>
          <w:bCs/>
          <w:sz w:val="18"/>
          <w:szCs w:val="18"/>
          <w:lang w:val="de-CH"/>
        </w:rPr>
      </w:pPr>
      <w:r w:rsidRPr="00451BB9">
        <w:rPr>
          <w:rFonts w:ascii="Verdana" w:hAnsi="Verdana"/>
          <w:b/>
          <w:bCs/>
          <w:sz w:val="18"/>
          <w:szCs w:val="18"/>
          <w:lang w:val="de-CH"/>
        </w:rPr>
        <w:t>Top-5 der Saison 2022 am Start</w:t>
      </w:r>
    </w:p>
    <w:p w14:paraId="00D0C184" w14:textId="77777777" w:rsidR="007273C4" w:rsidRPr="00451BB9" w:rsidRDefault="007273C4" w:rsidP="007273C4">
      <w:pPr>
        <w:jc w:val="both"/>
        <w:rPr>
          <w:rFonts w:ascii="Verdana" w:hAnsi="Verdana"/>
          <w:sz w:val="18"/>
          <w:szCs w:val="18"/>
        </w:rPr>
      </w:pPr>
      <w:r w:rsidRPr="00451BB9">
        <w:rPr>
          <w:rFonts w:ascii="Verdana" w:hAnsi="Verdana"/>
          <w:sz w:val="18"/>
          <w:szCs w:val="18"/>
        </w:rPr>
        <w:t xml:space="preserve">Angeführt wird das Teilnehmerfeld beim diesjährigen Swiss Seniors Open von Titelverteidiger </w:t>
      </w:r>
      <w:r w:rsidRPr="00451BB9">
        <w:rPr>
          <w:rFonts w:ascii="Verdana" w:hAnsi="Verdana"/>
          <w:b/>
          <w:bCs/>
          <w:sz w:val="18"/>
          <w:szCs w:val="18"/>
        </w:rPr>
        <w:t>James Kingston</w:t>
      </w:r>
      <w:r w:rsidRPr="00451BB9">
        <w:rPr>
          <w:rFonts w:ascii="Verdana" w:hAnsi="Verdana"/>
          <w:sz w:val="18"/>
          <w:szCs w:val="18"/>
        </w:rPr>
        <w:t xml:space="preserve"> (Südafrika), der im vergangenen Jahr auch die Order of Merit der Legends Tour für sich entscheiden konnte. Er kann es kaum erwarten, seinen Titel in der Schweiz zu verteidigen: «Ich freue ich mich jedes Jahr auf Bad Ragaz, auf diesen wunderschönen Ort, umgeben von majestätischen Bergen und auf das wunderbare Grand Resort Bad Ragaz, wo man uns Spielern eine unglaubliche Gastfreundschaft entgegenbringt.» Mittlerweile wisse er auch, wie der nicht sehr lange Platz «richtig» zu spielen sei: «Der Parcours verlangt Präzision vom Abschlag und sehr präzise Eisenschläge. Die Grüns waren früher </w:t>
      </w:r>
      <w:proofErr w:type="gramStart"/>
      <w:r w:rsidRPr="00451BB9">
        <w:rPr>
          <w:rFonts w:ascii="Verdana" w:hAnsi="Verdana"/>
          <w:sz w:val="18"/>
          <w:szCs w:val="18"/>
        </w:rPr>
        <w:t>ziemlich weich</w:t>
      </w:r>
      <w:proofErr w:type="gramEnd"/>
      <w:r w:rsidRPr="00451BB9">
        <w:rPr>
          <w:rFonts w:ascii="Verdana" w:hAnsi="Verdana"/>
          <w:sz w:val="18"/>
          <w:szCs w:val="18"/>
        </w:rPr>
        <w:t xml:space="preserve"> und </w:t>
      </w:r>
      <w:proofErr w:type="spellStart"/>
      <w:r w:rsidRPr="00451BB9">
        <w:rPr>
          <w:rFonts w:ascii="Verdana" w:hAnsi="Verdana"/>
          <w:sz w:val="18"/>
          <w:szCs w:val="18"/>
        </w:rPr>
        <w:t>spinny</w:t>
      </w:r>
      <w:proofErr w:type="spellEnd"/>
      <w:r w:rsidRPr="00451BB9">
        <w:rPr>
          <w:rFonts w:ascii="Verdana" w:hAnsi="Verdana"/>
          <w:sz w:val="18"/>
          <w:szCs w:val="18"/>
        </w:rPr>
        <w:t xml:space="preserve">, aber die Greenkeeper haben über die Jahre einen tollen Job gemacht und verdienen </w:t>
      </w:r>
      <w:proofErr w:type="spellStart"/>
      <w:r w:rsidRPr="00451BB9">
        <w:rPr>
          <w:rFonts w:ascii="Verdana" w:hAnsi="Verdana"/>
          <w:sz w:val="18"/>
          <w:szCs w:val="18"/>
        </w:rPr>
        <w:t>grosses</w:t>
      </w:r>
      <w:proofErr w:type="spellEnd"/>
      <w:r w:rsidRPr="00451BB9">
        <w:rPr>
          <w:rFonts w:ascii="Verdana" w:hAnsi="Verdana"/>
          <w:sz w:val="18"/>
          <w:szCs w:val="18"/>
        </w:rPr>
        <w:t xml:space="preserve"> Lob!»</w:t>
      </w:r>
    </w:p>
    <w:p w14:paraId="639C828C" w14:textId="77777777" w:rsidR="007273C4" w:rsidRPr="00451BB9" w:rsidRDefault="007273C4" w:rsidP="007273C4">
      <w:pPr>
        <w:jc w:val="both"/>
        <w:rPr>
          <w:rFonts w:ascii="Verdana" w:hAnsi="Verdana"/>
          <w:sz w:val="18"/>
          <w:szCs w:val="18"/>
        </w:rPr>
      </w:pPr>
    </w:p>
    <w:p w14:paraId="06492B67" w14:textId="77777777" w:rsidR="007273C4" w:rsidRPr="00451BB9" w:rsidRDefault="007273C4" w:rsidP="007273C4">
      <w:pPr>
        <w:jc w:val="both"/>
        <w:rPr>
          <w:rFonts w:ascii="Verdana" w:hAnsi="Verdana"/>
          <w:sz w:val="18"/>
          <w:szCs w:val="18"/>
        </w:rPr>
      </w:pPr>
      <w:r w:rsidRPr="00451BB9">
        <w:rPr>
          <w:rFonts w:ascii="Verdana" w:hAnsi="Verdana"/>
          <w:sz w:val="18"/>
          <w:szCs w:val="18"/>
        </w:rPr>
        <w:t>Der 57-jährige Kingston braucht den Vergleich mit den 50-jährigen «</w:t>
      </w:r>
      <w:proofErr w:type="spellStart"/>
      <w:r w:rsidRPr="00451BB9">
        <w:rPr>
          <w:rFonts w:ascii="Verdana" w:hAnsi="Verdana"/>
          <w:sz w:val="18"/>
          <w:szCs w:val="18"/>
        </w:rPr>
        <w:t>new</w:t>
      </w:r>
      <w:proofErr w:type="spellEnd"/>
      <w:r w:rsidRPr="00451BB9">
        <w:rPr>
          <w:rFonts w:ascii="Verdana" w:hAnsi="Verdana"/>
          <w:sz w:val="18"/>
          <w:szCs w:val="18"/>
        </w:rPr>
        <w:t xml:space="preserve"> </w:t>
      </w:r>
      <w:proofErr w:type="spellStart"/>
      <w:r w:rsidRPr="00451BB9">
        <w:rPr>
          <w:rFonts w:ascii="Verdana" w:hAnsi="Verdana"/>
          <w:sz w:val="18"/>
          <w:szCs w:val="18"/>
        </w:rPr>
        <w:t>kids</w:t>
      </w:r>
      <w:proofErr w:type="spellEnd"/>
      <w:r w:rsidRPr="00451BB9">
        <w:rPr>
          <w:rFonts w:ascii="Verdana" w:hAnsi="Verdana"/>
          <w:sz w:val="18"/>
          <w:szCs w:val="18"/>
        </w:rPr>
        <w:t xml:space="preserve"> on </w:t>
      </w:r>
      <w:proofErr w:type="spellStart"/>
      <w:r w:rsidRPr="00451BB9">
        <w:rPr>
          <w:rFonts w:ascii="Verdana" w:hAnsi="Verdana"/>
          <w:sz w:val="18"/>
          <w:szCs w:val="18"/>
        </w:rPr>
        <w:t>the</w:t>
      </w:r>
      <w:proofErr w:type="spellEnd"/>
      <w:r w:rsidRPr="00451BB9">
        <w:rPr>
          <w:rFonts w:ascii="Verdana" w:hAnsi="Verdana"/>
          <w:sz w:val="18"/>
          <w:szCs w:val="18"/>
        </w:rPr>
        <w:t xml:space="preserve"> </w:t>
      </w:r>
      <w:proofErr w:type="spellStart"/>
      <w:r w:rsidRPr="00451BB9">
        <w:rPr>
          <w:rFonts w:ascii="Verdana" w:hAnsi="Verdana"/>
          <w:sz w:val="18"/>
          <w:szCs w:val="18"/>
        </w:rPr>
        <w:t>block</w:t>
      </w:r>
      <w:proofErr w:type="spellEnd"/>
      <w:r w:rsidRPr="00451BB9">
        <w:rPr>
          <w:rFonts w:ascii="Verdana" w:hAnsi="Verdana"/>
          <w:sz w:val="18"/>
          <w:szCs w:val="18"/>
        </w:rPr>
        <w:t xml:space="preserve">», wie er die «Jüngsten» auf der Legends Tour augenzwinkernd nennt, nicht zu scheuen. Der Südafrikaner ist zu Saisonbeginn gut in Form. Und verspricht: «Ich werde alles </w:t>
      </w:r>
      <w:proofErr w:type="gramStart"/>
      <w:r w:rsidRPr="00451BB9">
        <w:rPr>
          <w:rFonts w:ascii="Verdana" w:hAnsi="Verdana"/>
          <w:sz w:val="18"/>
          <w:szCs w:val="18"/>
        </w:rPr>
        <w:t>daran setzen</w:t>
      </w:r>
      <w:proofErr w:type="gramEnd"/>
      <w:r w:rsidRPr="00451BB9">
        <w:rPr>
          <w:rFonts w:ascii="Verdana" w:hAnsi="Verdana"/>
          <w:sz w:val="18"/>
          <w:szCs w:val="18"/>
        </w:rPr>
        <w:t>, im Juli in Bad Ragaz bereit zu sein, um meinen Titel bei dem Turnier zu verteidigen, das sich zu einem der beliebtesten auf der Legends Tour entwickelt hat.»</w:t>
      </w:r>
    </w:p>
    <w:p w14:paraId="4012B4A2" w14:textId="77777777" w:rsidR="007273C4" w:rsidRPr="00451BB9" w:rsidRDefault="007273C4" w:rsidP="007273C4">
      <w:pPr>
        <w:jc w:val="both"/>
        <w:rPr>
          <w:rFonts w:ascii="Verdana" w:hAnsi="Verdana"/>
          <w:sz w:val="18"/>
          <w:szCs w:val="18"/>
        </w:rPr>
      </w:pPr>
    </w:p>
    <w:p w14:paraId="28A876C1" w14:textId="77777777" w:rsidR="007273C4" w:rsidRPr="00451BB9" w:rsidRDefault="007273C4" w:rsidP="007273C4">
      <w:pPr>
        <w:jc w:val="both"/>
        <w:rPr>
          <w:rFonts w:ascii="Verdana" w:hAnsi="Verdana"/>
          <w:sz w:val="18"/>
          <w:szCs w:val="18"/>
        </w:rPr>
      </w:pPr>
      <w:r w:rsidRPr="00451BB9">
        <w:rPr>
          <w:rFonts w:ascii="Verdana" w:hAnsi="Verdana"/>
          <w:sz w:val="18"/>
          <w:szCs w:val="18"/>
        </w:rPr>
        <w:lastRenderedPageBreak/>
        <w:t xml:space="preserve">Herausgefordert wird der Titelverteidiger in Bad Ragaz von den Top-5 der letztjährigen Jahresrangliste. Angefangen bei </w:t>
      </w:r>
      <w:proofErr w:type="spellStart"/>
      <w:r w:rsidRPr="00451BB9">
        <w:rPr>
          <w:rFonts w:ascii="Verdana" w:hAnsi="Verdana"/>
          <w:sz w:val="18"/>
          <w:szCs w:val="18"/>
        </w:rPr>
        <w:t>Adilson</w:t>
      </w:r>
      <w:proofErr w:type="spellEnd"/>
      <w:r w:rsidRPr="00451BB9">
        <w:rPr>
          <w:rFonts w:ascii="Verdana" w:hAnsi="Verdana"/>
          <w:sz w:val="18"/>
          <w:szCs w:val="18"/>
        </w:rPr>
        <w:t xml:space="preserve"> da Silva (Brasilien, 2. der Order of Merit und «Rookie of </w:t>
      </w:r>
      <w:proofErr w:type="spellStart"/>
      <w:r w:rsidRPr="00451BB9">
        <w:rPr>
          <w:rFonts w:ascii="Verdana" w:hAnsi="Verdana"/>
          <w:sz w:val="18"/>
          <w:szCs w:val="18"/>
        </w:rPr>
        <w:t>the</w:t>
      </w:r>
      <w:proofErr w:type="spellEnd"/>
      <w:r w:rsidRPr="00451BB9">
        <w:rPr>
          <w:rFonts w:ascii="Verdana" w:hAnsi="Verdana"/>
          <w:sz w:val="18"/>
          <w:szCs w:val="18"/>
        </w:rPr>
        <w:t xml:space="preserve"> Year») und dem dreimaligen Runner-</w:t>
      </w:r>
      <w:proofErr w:type="spellStart"/>
      <w:r w:rsidRPr="00451BB9">
        <w:rPr>
          <w:rFonts w:ascii="Verdana" w:hAnsi="Verdana"/>
          <w:sz w:val="18"/>
          <w:szCs w:val="18"/>
        </w:rPr>
        <w:t>up</w:t>
      </w:r>
      <w:proofErr w:type="spellEnd"/>
      <w:r w:rsidRPr="00451BB9">
        <w:rPr>
          <w:rFonts w:ascii="Verdana" w:hAnsi="Verdana"/>
          <w:sz w:val="18"/>
          <w:szCs w:val="18"/>
        </w:rPr>
        <w:t xml:space="preserve"> beim Swiss Seniors Open, </w:t>
      </w:r>
      <w:r w:rsidRPr="00451BB9">
        <w:rPr>
          <w:rFonts w:ascii="Verdana" w:hAnsi="Verdana"/>
          <w:b/>
          <w:bCs/>
          <w:sz w:val="18"/>
          <w:szCs w:val="18"/>
        </w:rPr>
        <w:t>Phillip Price</w:t>
      </w:r>
      <w:r w:rsidRPr="00451BB9">
        <w:rPr>
          <w:rFonts w:ascii="Verdana" w:hAnsi="Verdana"/>
          <w:sz w:val="18"/>
          <w:szCs w:val="18"/>
        </w:rPr>
        <w:t xml:space="preserve"> (Wales, 3. OM). </w:t>
      </w:r>
      <w:r w:rsidRPr="00451BB9">
        <w:rPr>
          <w:rFonts w:ascii="Verdana" w:hAnsi="Verdana"/>
          <w:b/>
          <w:bCs/>
          <w:sz w:val="18"/>
          <w:szCs w:val="18"/>
        </w:rPr>
        <w:t xml:space="preserve">Paul </w:t>
      </w:r>
      <w:proofErr w:type="spellStart"/>
      <w:r w:rsidRPr="00451BB9">
        <w:rPr>
          <w:rFonts w:ascii="Verdana" w:hAnsi="Verdana"/>
          <w:b/>
          <w:bCs/>
          <w:sz w:val="18"/>
          <w:szCs w:val="18"/>
        </w:rPr>
        <w:t>Lawrie</w:t>
      </w:r>
      <w:proofErr w:type="spellEnd"/>
      <w:r w:rsidRPr="00451BB9">
        <w:rPr>
          <w:rFonts w:ascii="Verdana" w:hAnsi="Verdana"/>
          <w:sz w:val="18"/>
          <w:szCs w:val="18"/>
        </w:rPr>
        <w:t xml:space="preserve"> (Schottland, 4. OM) wird im Juli sein Bad-Ragaz-Debüt geben. Nicht zum ersten Mal in der Ostschweiz am Start sein werden dagegen </w:t>
      </w:r>
      <w:r w:rsidRPr="00451BB9">
        <w:rPr>
          <w:rFonts w:ascii="Verdana" w:hAnsi="Verdana"/>
          <w:b/>
          <w:bCs/>
          <w:sz w:val="18"/>
          <w:szCs w:val="18"/>
        </w:rPr>
        <w:t xml:space="preserve">Joakim </w:t>
      </w:r>
      <w:proofErr w:type="spellStart"/>
      <w:r w:rsidRPr="00451BB9">
        <w:rPr>
          <w:rFonts w:ascii="Verdana" w:hAnsi="Verdana"/>
          <w:b/>
          <w:bCs/>
          <w:sz w:val="18"/>
          <w:szCs w:val="18"/>
        </w:rPr>
        <w:t>Haeggman</w:t>
      </w:r>
      <w:proofErr w:type="spellEnd"/>
      <w:r w:rsidRPr="00451BB9">
        <w:rPr>
          <w:rFonts w:ascii="Verdana" w:hAnsi="Verdana"/>
          <w:sz w:val="18"/>
          <w:szCs w:val="18"/>
        </w:rPr>
        <w:t xml:space="preserve"> (Schweden, 5. </w:t>
      </w:r>
      <w:r w:rsidRPr="00451BB9">
        <w:rPr>
          <w:rFonts w:ascii="Verdana" w:hAnsi="Verdana"/>
          <w:sz w:val="18"/>
          <w:szCs w:val="18"/>
          <w:lang w:val="de-CH"/>
        </w:rPr>
        <w:t xml:space="preserve">OM), </w:t>
      </w:r>
      <w:r w:rsidRPr="00451BB9">
        <w:rPr>
          <w:rFonts w:ascii="Verdana" w:hAnsi="Verdana"/>
          <w:b/>
          <w:bCs/>
          <w:sz w:val="18"/>
          <w:szCs w:val="18"/>
          <w:lang w:val="de-CH"/>
        </w:rPr>
        <w:t>Phillip Archer</w:t>
      </w:r>
      <w:r w:rsidRPr="00451BB9">
        <w:rPr>
          <w:rFonts w:ascii="Verdana" w:hAnsi="Verdana"/>
          <w:sz w:val="18"/>
          <w:szCs w:val="18"/>
          <w:lang w:val="de-CH"/>
        </w:rPr>
        <w:t xml:space="preserve"> (England, 7. OM), </w:t>
      </w:r>
      <w:r w:rsidRPr="00451BB9">
        <w:rPr>
          <w:rFonts w:ascii="Verdana" w:hAnsi="Verdana"/>
          <w:b/>
          <w:bCs/>
          <w:sz w:val="18"/>
          <w:szCs w:val="18"/>
          <w:lang w:val="de-CH"/>
        </w:rPr>
        <w:t>Mauricio Molina</w:t>
      </w:r>
      <w:r w:rsidRPr="00451BB9">
        <w:rPr>
          <w:rFonts w:ascii="Verdana" w:hAnsi="Verdana"/>
          <w:sz w:val="18"/>
          <w:szCs w:val="18"/>
          <w:lang w:val="de-CH"/>
        </w:rPr>
        <w:t xml:space="preserve"> (Argentinien, 8. OM), </w:t>
      </w:r>
      <w:r w:rsidRPr="00451BB9">
        <w:rPr>
          <w:rFonts w:ascii="Verdana" w:hAnsi="Verdana"/>
          <w:b/>
          <w:bCs/>
          <w:sz w:val="18"/>
          <w:szCs w:val="18"/>
          <w:lang w:val="de-CH"/>
        </w:rPr>
        <w:t>Emanuele Canonica</w:t>
      </w:r>
      <w:r w:rsidRPr="00451BB9">
        <w:rPr>
          <w:rFonts w:ascii="Verdana" w:hAnsi="Verdana"/>
          <w:sz w:val="18"/>
          <w:szCs w:val="18"/>
          <w:lang w:val="de-CH"/>
        </w:rPr>
        <w:t xml:space="preserve"> (Italien, 10. </w:t>
      </w:r>
      <w:r w:rsidRPr="00451BB9">
        <w:rPr>
          <w:rFonts w:ascii="Verdana" w:hAnsi="Verdana"/>
          <w:sz w:val="18"/>
          <w:szCs w:val="18"/>
        </w:rPr>
        <w:t xml:space="preserve">OM) und </w:t>
      </w:r>
      <w:r w:rsidRPr="00451BB9">
        <w:rPr>
          <w:rFonts w:ascii="Verdana" w:hAnsi="Verdana"/>
          <w:b/>
          <w:bCs/>
          <w:sz w:val="18"/>
          <w:szCs w:val="18"/>
        </w:rPr>
        <w:t xml:space="preserve">Markus </w:t>
      </w:r>
      <w:proofErr w:type="spellStart"/>
      <w:r w:rsidRPr="00451BB9">
        <w:rPr>
          <w:rFonts w:ascii="Verdana" w:hAnsi="Verdana"/>
          <w:b/>
          <w:bCs/>
          <w:sz w:val="18"/>
          <w:szCs w:val="18"/>
        </w:rPr>
        <w:t>Brier</w:t>
      </w:r>
      <w:proofErr w:type="spellEnd"/>
      <w:r w:rsidRPr="00451BB9">
        <w:rPr>
          <w:rFonts w:ascii="Verdana" w:hAnsi="Verdana"/>
          <w:b/>
          <w:bCs/>
          <w:sz w:val="18"/>
          <w:szCs w:val="18"/>
        </w:rPr>
        <w:t xml:space="preserve"> </w:t>
      </w:r>
      <w:r w:rsidRPr="00451BB9">
        <w:rPr>
          <w:rFonts w:ascii="Verdana" w:hAnsi="Verdana"/>
          <w:sz w:val="18"/>
          <w:szCs w:val="18"/>
        </w:rPr>
        <w:t xml:space="preserve">(Österreich, 11. OM); sie haben ihre Hotelzimmer in der Ostschweiz für den Juli bereits gebucht. Der Wiener </w:t>
      </w:r>
      <w:proofErr w:type="spellStart"/>
      <w:r w:rsidRPr="00451BB9">
        <w:rPr>
          <w:rFonts w:ascii="Verdana" w:hAnsi="Verdana"/>
          <w:sz w:val="18"/>
          <w:szCs w:val="18"/>
        </w:rPr>
        <w:t>Brier</w:t>
      </w:r>
      <w:proofErr w:type="spellEnd"/>
      <w:r w:rsidRPr="00451BB9">
        <w:rPr>
          <w:rFonts w:ascii="Verdana" w:hAnsi="Verdana"/>
          <w:sz w:val="18"/>
          <w:szCs w:val="18"/>
        </w:rPr>
        <w:t xml:space="preserve"> </w:t>
      </w:r>
      <w:proofErr w:type="spellStart"/>
      <w:r w:rsidRPr="00451BB9">
        <w:rPr>
          <w:rFonts w:ascii="Verdana" w:hAnsi="Verdana"/>
          <w:sz w:val="18"/>
          <w:szCs w:val="18"/>
        </w:rPr>
        <w:t>geniesst</w:t>
      </w:r>
      <w:proofErr w:type="spellEnd"/>
      <w:r w:rsidRPr="00451BB9">
        <w:rPr>
          <w:rFonts w:ascii="Verdana" w:hAnsi="Verdana"/>
          <w:sz w:val="18"/>
          <w:szCs w:val="18"/>
        </w:rPr>
        <w:t xml:space="preserve"> in Bad Ragaz eine Art Heimvorteil, denn nicht nur die Fans aus Vorarlberg, auch die Schweizerinnen und Schweizer haben «</w:t>
      </w:r>
      <w:proofErr w:type="spellStart"/>
      <w:r w:rsidRPr="00451BB9">
        <w:rPr>
          <w:rFonts w:ascii="Verdana" w:hAnsi="Verdana"/>
          <w:sz w:val="18"/>
          <w:szCs w:val="18"/>
        </w:rPr>
        <w:t>Maudi</w:t>
      </w:r>
      <w:proofErr w:type="spellEnd"/>
      <w:r w:rsidRPr="00451BB9">
        <w:rPr>
          <w:rFonts w:ascii="Verdana" w:hAnsi="Verdana"/>
          <w:sz w:val="18"/>
          <w:szCs w:val="18"/>
        </w:rPr>
        <w:t>» ins Herz geschlossen und drücken ihm die Daumen.</w:t>
      </w:r>
    </w:p>
    <w:p w14:paraId="61E0A407" w14:textId="77777777" w:rsidR="007273C4" w:rsidRPr="00451BB9" w:rsidRDefault="007273C4" w:rsidP="007273C4">
      <w:pPr>
        <w:jc w:val="both"/>
        <w:rPr>
          <w:rFonts w:ascii="Verdana" w:hAnsi="Verdana"/>
          <w:sz w:val="18"/>
          <w:szCs w:val="18"/>
          <w:lang w:val="de-CH"/>
        </w:rPr>
      </w:pPr>
    </w:p>
    <w:p w14:paraId="02017930" w14:textId="77777777" w:rsidR="007273C4" w:rsidRPr="00451BB9" w:rsidRDefault="007273C4" w:rsidP="007273C4">
      <w:pPr>
        <w:jc w:val="both"/>
        <w:rPr>
          <w:rFonts w:ascii="Verdana" w:hAnsi="Verdana"/>
          <w:b/>
          <w:bCs/>
          <w:sz w:val="18"/>
          <w:szCs w:val="18"/>
          <w:lang w:val="de-CH"/>
        </w:rPr>
      </w:pPr>
      <w:r w:rsidRPr="00451BB9">
        <w:rPr>
          <w:rFonts w:ascii="Verdana" w:hAnsi="Verdana"/>
          <w:b/>
          <w:bCs/>
          <w:sz w:val="18"/>
          <w:szCs w:val="18"/>
          <w:lang w:val="de-CH"/>
        </w:rPr>
        <w:t>Vier Major-Sieger und sechs Ryder-Cup-Spieler gemeldet</w:t>
      </w:r>
    </w:p>
    <w:p w14:paraId="0D92D559" w14:textId="77777777" w:rsidR="007273C4" w:rsidRPr="00451BB9" w:rsidRDefault="007273C4" w:rsidP="007273C4">
      <w:pPr>
        <w:jc w:val="both"/>
        <w:rPr>
          <w:rFonts w:ascii="Verdana" w:hAnsi="Verdana"/>
          <w:sz w:val="18"/>
          <w:szCs w:val="18"/>
        </w:rPr>
      </w:pPr>
      <w:r w:rsidRPr="00451BB9">
        <w:rPr>
          <w:rFonts w:ascii="Verdana" w:hAnsi="Verdana"/>
          <w:sz w:val="18"/>
          <w:szCs w:val="18"/>
        </w:rPr>
        <w:t xml:space="preserve">Bislang sind bereits vier ehemalige Major-Sieger für das Swiss Seniors Open 2023 eingeschrieben: </w:t>
      </w:r>
      <w:r w:rsidRPr="00451BB9">
        <w:rPr>
          <w:rFonts w:ascii="Verdana" w:hAnsi="Verdana"/>
          <w:b/>
          <w:bCs/>
          <w:sz w:val="18"/>
          <w:szCs w:val="18"/>
        </w:rPr>
        <w:t>Michael Campbell</w:t>
      </w:r>
      <w:r w:rsidRPr="00451BB9">
        <w:rPr>
          <w:rFonts w:ascii="Verdana" w:hAnsi="Verdana"/>
          <w:sz w:val="18"/>
          <w:szCs w:val="18"/>
        </w:rPr>
        <w:t xml:space="preserve"> (Neuseeland/US Open 2005), </w:t>
      </w:r>
      <w:r w:rsidRPr="00451BB9">
        <w:rPr>
          <w:rFonts w:ascii="Verdana" w:hAnsi="Verdana"/>
          <w:b/>
          <w:bCs/>
          <w:sz w:val="18"/>
          <w:szCs w:val="18"/>
        </w:rPr>
        <w:t>Roger Chapman</w:t>
      </w:r>
      <w:r w:rsidRPr="00451BB9">
        <w:rPr>
          <w:rFonts w:ascii="Verdana" w:hAnsi="Verdana"/>
          <w:sz w:val="18"/>
          <w:szCs w:val="18"/>
        </w:rPr>
        <w:t xml:space="preserve"> (England/Senior PGA Championship 2012 und US Senior Open 2012), </w:t>
      </w:r>
      <w:r w:rsidRPr="00451BB9">
        <w:rPr>
          <w:rFonts w:ascii="Verdana" w:hAnsi="Verdana"/>
          <w:b/>
          <w:bCs/>
          <w:sz w:val="18"/>
          <w:szCs w:val="18"/>
        </w:rPr>
        <w:t>Stephen Dodd</w:t>
      </w:r>
      <w:r w:rsidRPr="00451BB9">
        <w:rPr>
          <w:rFonts w:ascii="Verdana" w:hAnsi="Verdana"/>
          <w:sz w:val="18"/>
          <w:szCs w:val="18"/>
        </w:rPr>
        <w:t xml:space="preserve"> (Wales/Senior Open Championship 2021) sowie der bereits genannte Paul </w:t>
      </w:r>
      <w:proofErr w:type="spellStart"/>
      <w:r w:rsidRPr="00451BB9">
        <w:rPr>
          <w:rFonts w:ascii="Verdana" w:hAnsi="Verdana"/>
          <w:sz w:val="18"/>
          <w:szCs w:val="18"/>
        </w:rPr>
        <w:t>Lawrie</w:t>
      </w:r>
      <w:proofErr w:type="spellEnd"/>
      <w:r w:rsidRPr="00451BB9">
        <w:rPr>
          <w:rFonts w:ascii="Verdana" w:hAnsi="Verdana"/>
          <w:sz w:val="18"/>
          <w:szCs w:val="18"/>
        </w:rPr>
        <w:t xml:space="preserve"> (British Open 1999).</w:t>
      </w:r>
    </w:p>
    <w:p w14:paraId="550F5F92" w14:textId="77777777" w:rsidR="007273C4" w:rsidRPr="00451BB9" w:rsidRDefault="007273C4" w:rsidP="007273C4">
      <w:pPr>
        <w:jc w:val="both"/>
        <w:rPr>
          <w:rFonts w:ascii="Verdana" w:hAnsi="Verdana"/>
          <w:sz w:val="18"/>
          <w:szCs w:val="18"/>
        </w:rPr>
      </w:pPr>
    </w:p>
    <w:p w14:paraId="49D24346" w14:textId="77777777" w:rsidR="007273C4" w:rsidRPr="00451BB9" w:rsidRDefault="007273C4" w:rsidP="007273C4">
      <w:pPr>
        <w:jc w:val="both"/>
        <w:rPr>
          <w:rFonts w:ascii="Verdana" w:hAnsi="Verdana"/>
          <w:sz w:val="18"/>
          <w:szCs w:val="18"/>
        </w:rPr>
      </w:pPr>
      <w:r w:rsidRPr="00451BB9">
        <w:rPr>
          <w:rFonts w:ascii="Verdana" w:hAnsi="Verdana"/>
          <w:sz w:val="18"/>
          <w:szCs w:val="18"/>
        </w:rPr>
        <w:t xml:space="preserve">Den Schotten, zweifacher Ryder-Cup-Spieler (1999 und 2012; Vize-Captain 2014), erwartet in Bad Ragaz ein Wiedersehen mit früheren Teamkollegen und weiteren europäischen Ryder-Cup-Helden: Joakim </w:t>
      </w:r>
      <w:proofErr w:type="spellStart"/>
      <w:r w:rsidRPr="00451BB9">
        <w:rPr>
          <w:rFonts w:ascii="Verdana" w:hAnsi="Verdana"/>
          <w:sz w:val="18"/>
          <w:szCs w:val="18"/>
        </w:rPr>
        <w:t>Haeggman</w:t>
      </w:r>
      <w:proofErr w:type="spellEnd"/>
      <w:r w:rsidRPr="00451BB9">
        <w:rPr>
          <w:rFonts w:ascii="Verdana" w:hAnsi="Verdana"/>
          <w:sz w:val="18"/>
          <w:szCs w:val="18"/>
        </w:rPr>
        <w:t xml:space="preserve"> (1993) und Phillip Price (2022) haben ebenso im Kontinentalwettkampf gestanden wie </w:t>
      </w:r>
      <w:r w:rsidRPr="00451BB9">
        <w:rPr>
          <w:rFonts w:ascii="Verdana" w:hAnsi="Verdana"/>
          <w:b/>
          <w:bCs/>
          <w:sz w:val="18"/>
          <w:szCs w:val="18"/>
        </w:rPr>
        <w:t xml:space="preserve">Thomas </w:t>
      </w:r>
      <w:proofErr w:type="spellStart"/>
      <w:r w:rsidRPr="00451BB9">
        <w:rPr>
          <w:rFonts w:ascii="Verdana" w:hAnsi="Verdana"/>
          <w:b/>
          <w:bCs/>
          <w:sz w:val="18"/>
          <w:szCs w:val="18"/>
        </w:rPr>
        <w:t>Levet</w:t>
      </w:r>
      <w:proofErr w:type="spellEnd"/>
      <w:r w:rsidRPr="00451BB9">
        <w:rPr>
          <w:rFonts w:ascii="Verdana" w:hAnsi="Verdana"/>
          <w:sz w:val="18"/>
          <w:szCs w:val="18"/>
        </w:rPr>
        <w:t xml:space="preserve"> (Frankreich, 2004), </w:t>
      </w:r>
      <w:r w:rsidRPr="00451BB9">
        <w:rPr>
          <w:rFonts w:ascii="Verdana" w:hAnsi="Verdana"/>
          <w:b/>
          <w:bCs/>
          <w:sz w:val="18"/>
          <w:szCs w:val="18"/>
        </w:rPr>
        <w:t xml:space="preserve">Jarmo </w:t>
      </w:r>
      <w:proofErr w:type="spellStart"/>
      <w:r w:rsidRPr="00451BB9">
        <w:rPr>
          <w:rFonts w:ascii="Verdana" w:hAnsi="Verdana"/>
          <w:b/>
          <w:bCs/>
          <w:sz w:val="18"/>
          <w:szCs w:val="18"/>
        </w:rPr>
        <w:t>Sandelin</w:t>
      </w:r>
      <w:proofErr w:type="spellEnd"/>
      <w:r w:rsidRPr="00451BB9">
        <w:rPr>
          <w:rFonts w:ascii="Verdana" w:hAnsi="Verdana"/>
          <w:sz w:val="18"/>
          <w:szCs w:val="18"/>
        </w:rPr>
        <w:t xml:space="preserve"> (Schweden, 1999) und </w:t>
      </w:r>
      <w:r w:rsidRPr="00451BB9">
        <w:rPr>
          <w:rFonts w:ascii="Verdana" w:hAnsi="Verdana"/>
          <w:b/>
          <w:bCs/>
          <w:sz w:val="18"/>
          <w:szCs w:val="18"/>
        </w:rPr>
        <w:t>Peter Baker</w:t>
      </w:r>
      <w:r w:rsidRPr="00451BB9">
        <w:rPr>
          <w:rFonts w:ascii="Verdana" w:hAnsi="Verdana"/>
          <w:sz w:val="18"/>
          <w:szCs w:val="18"/>
        </w:rPr>
        <w:t xml:space="preserve"> (England, 1993).</w:t>
      </w:r>
    </w:p>
    <w:p w14:paraId="226BA91A" w14:textId="77777777" w:rsidR="007273C4" w:rsidRPr="00451BB9" w:rsidRDefault="007273C4" w:rsidP="007273C4">
      <w:pPr>
        <w:jc w:val="both"/>
        <w:rPr>
          <w:rFonts w:ascii="Verdana" w:hAnsi="Verdana"/>
          <w:sz w:val="18"/>
          <w:szCs w:val="18"/>
        </w:rPr>
      </w:pPr>
    </w:p>
    <w:p w14:paraId="174307AA" w14:textId="77777777" w:rsidR="007273C4" w:rsidRPr="00451BB9" w:rsidRDefault="007273C4" w:rsidP="007273C4">
      <w:pPr>
        <w:jc w:val="both"/>
        <w:rPr>
          <w:rFonts w:ascii="Verdana" w:hAnsi="Verdana"/>
          <w:sz w:val="18"/>
          <w:szCs w:val="18"/>
          <w:lang w:val="de-CH"/>
        </w:rPr>
      </w:pPr>
      <w:r w:rsidRPr="00451BB9">
        <w:rPr>
          <w:rFonts w:ascii="Verdana" w:hAnsi="Verdana"/>
          <w:sz w:val="18"/>
          <w:szCs w:val="18"/>
        </w:rPr>
        <w:t>Rekordverdächtig ist die Zahl ehemaliger Swiss Seniors Open-Gewinner, die 2023 erneut in Bad Ragaz aufteen wollen. Neben dem «</w:t>
      </w:r>
      <w:proofErr w:type="spellStart"/>
      <w:r w:rsidRPr="00451BB9">
        <w:rPr>
          <w:rFonts w:ascii="Verdana" w:hAnsi="Verdana"/>
          <w:sz w:val="18"/>
          <w:szCs w:val="18"/>
        </w:rPr>
        <w:t>defending</w:t>
      </w:r>
      <w:proofErr w:type="spellEnd"/>
      <w:r w:rsidRPr="00451BB9">
        <w:rPr>
          <w:rFonts w:ascii="Verdana" w:hAnsi="Verdana"/>
          <w:sz w:val="18"/>
          <w:szCs w:val="18"/>
        </w:rPr>
        <w:t xml:space="preserve"> </w:t>
      </w:r>
      <w:proofErr w:type="spellStart"/>
      <w:r w:rsidRPr="00451BB9">
        <w:rPr>
          <w:rFonts w:ascii="Verdana" w:hAnsi="Verdana"/>
          <w:sz w:val="18"/>
          <w:szCs w:val="18"/>
        </w:rPr>
        <w:t>champion</w:t>
      </w:r>
      <w:proofErr w:type="spellEnd"/>
      <w:r w:rsidRPr="00451BB9">
        <w:rPr>
          <w:rFonts w:ascii="Verdana" w:hAnsi="Verdana"/>
          <w:sz w:val="18"/>
          <w:szCs w:val="18"/>
        </w:rPr>
        <w:t xml:space="preserve">» aus Südafrika werden auch seine beiden unmittelbaren Vorgänger wieder am Start sein: </w:t>
      </w:r>
      <w:r w:rsidRPr="00451BB9">
        <w:rPr>
          <w:rFonts w:ascii="Verdana" w:hAnsi="Verdana"/>
          <w:b/>
          <w:bCs/>
          <w:sz w:val="18"/>
          <w:szCs w:val="18"/>
          <w:lang w:val="de-CH"/>
        </w:rPr>
        <w:t xml:space="preserve">José </w:t>
      </w:r>
      <w:proofErr w:type="spellStart"/>
      <w:r w:rsidRPr="00451BB9">
        <w:rPr>
          <w:rFonts w:ascii="Verdana" w:hAnsi="Verdana"/>
          <w:b/>
          <w:bCs/>
          <w:sz w:val="18"/>
          <w:szCs w:val="18"/>
          <w:lang w:val="de-CH"/>
        </w:rPr>
        <w:t>Coceres</w:t>
      </w:r>
      <w:proofErr w:type="spellEnd"/>
      <w:r w:rsidRPr="00451BB9">
        <w:rPr>
          <w:rFonts w:ascii="Verdana" w:hAnsi="Verdana"/>
          <w:sz w:val="18"/>
          <w:szCs w:val="18"/>
          <w:lang w:val="de-CH"/>
        </w:rPr>
        <w:t xml:space="preserve"> (Argentinien, Sieger 2019) und </w:t>
      </w:r>
      <w:r w:rsidRPr="00451BB9">
        <w:rPr>
          <w:rFonts w:ascii="Verdana" w:hAnsi="Verdana"/>
          <w:b/>
          <w:bCs/>
          <w:sz w:val="18"/>
          <w:szCs w:val="18"/>
        </w:rPr>
        <w:t xml:space="preserve">Jean-François </w:t>
      </w:r>
      <w:proofErr w:type="spellStart"/>
      <w:r w:rsidRPr="00451BB9">
        <w:rPr>
          <w:rFonts w:ascii="Verdana" w:hAnsi="Verdana"/>
          <w:b/>
          <w:bCs/>
          <w:sz w:val="18"/>
          <w:szCs w:val="18"/>
        </w:rPr>
        <w:t>Remésy</w:t>
      </w:r>
      <w:proofErr w:type="spellEnd"/>
      <w:r w:rsidRPr="00451BB9">
        <w:rPr>
          <w:rFonts w:ascii="Verdana" w:hAnsi="Verdana"/>
          <w:sz w:val="18"/>
          <w:szCs w:val="18"/>
        </w:rPr>
        <w:t xml:space="preserve"> (Frankreich/Sieger 2018). Die beiden brennen darauf, den Kristallpokal ein zweites Mal in Empfang zu nehmen. </w:t>
      </w:r>
      <w:r w:rsidRPr="00451BB9">
        <w:rPr>
          <w:rFonts w:ascii="Verdana" w:hAnsi="Verdana"/>
          <w:sz w:val="18"/>
          <w:szCs w:val="18"/>
          <w:lang w:val="de-CH"/>
        </w:rPr>
        <w:t xml:space="preserve">Aber auch </w:t>
      </w:r>
      <w:r w:rsidRPr="00451BB9">
        <w:rPr>
          <w:rFonts w:ascii="Verdana" w:hAnsi="Verdana"/>
          <w:b/>
          <w:bCs/>
          <w:sz w:val="18"/>
          <w:szCs w:val="18"/>
          <w:lang w:val="de-CH"/>
        </w:rPr>
        <w:t>Philip Golding</w:t>
      </w:r>
      <w:r w:rsidRPr="00451BB9">
        <w:rPr>
          <w:rFonts w:ascii="Verdana" w:hAnsi="Verdana"/>
          <w:sz w:val="18"/>
          <w:szCs w:val="18"/>
          <w:lang w:val="de-CH"/>
        </w:rPr>
        <w:t xml:space="preserve"> (England/Sieger 2017), </w:t>
      </w:r>
      <w:r w:rsidRPr="00451BB9">
        <w:rPr>
          <w:rFonts w:ascii="Verdana" w:hAnsi="Verdana"/>
          <w:b/>
          <w:bCs/>
          <w:sz w:val="18"/>
          <w:szCs w:val="18"/>
          <w:lang w:val="de-CH"/>
        </w:rPr>
        <w:t>Tim Thelen</w:t>
      </w:r>
      <w:r w:rsidRPr="00451BB9">
        <w:rPr>
          <w:rFonts w:ascii="Verdana" w:hAnsi="Verdana"/>
          <w:sz w:val="18"/>
          <w:szCs w:val="18"/>
          <w:lang w:val="de-CH"/>
        </w:rPr>
        <w:t xml:space="preserve"> (USA/Sieger 2012 und 2016), </w:t>
      </w:r>
      <w:r w:rsidRPr="00451BB9">
        <w:rPr>
          <w:rFonts w:ascii="Verdana" w:hAnsi="Verdana"/>
          <w:b/>
          <w:bCs/>
          <w:sz w:val="18"/>
          <w:szCs w:val="18"/>
          <w:lang w:val="de-CH"/>
        </w:rPr>
        <w:t xml:space="preserve">Paul </w:t>
      </w:r>
      <w:proofErr w:type="spellStart"/>
      <w:r w:rsidRPr="00451BB9">
        <w:rPr>
          <w:rFonts w:ascii="Verdana" w:hAnsi="Verdana"/>
          <w:b/>
          <w:bCs/>
          <w:sz w:val="18"/>
          <w:szCs w:val="18"/>
          <w:lang w:val="de-CH"/>
        </w:rPr>
        <w:t>Wesselingh</w:t>
      </w:r>
      <w:proofErr w:type="spellEnd"/>
      <w:r w:rsidRPr="00451BB9">
        <w:rPr>
          <w:rFonts w:ascii="Verdana" w:hAnsi="Verdana"/>
          <w:sz w:val="18"/>
          <w:szCs w:val="18"/>
          <w:lang w:val="de-CH"/>
        </w:rPr>
        <w:t xml:space="preserve"> (England/Sieger 2013), </w:t>
      </w:r>
      <w:r w:rsidRPr="00451BB9">
        <w:rPr>
          <w:rFonts w:ascii="Verdana" w:hAnsi="Verdana"/>
          <w:b/>
          <w:bCs/>
          <w:sz w:val="18"/>
          <w:szCs w:val="18"/>
          <w:lang w:val="de-CH"/>
        </w:rPr>
        <w:t xml:space="preserve">Peter Fowler </w:t>
      </w:r>
      <w:r w:rsidRPr="00451BB9">
        <w:rPr>
          <w:rFonts w:ascii="Verdana" w:hAnsi="Verdana"/>
          <w:sz w:val="18"/>
          <w:szCs w:val="18"/>
          <w:lang w:val="de-CH"/>
        </w:rPr>
        <w:t xml:space="preserve">(Australien/Sieger 2011) und </w:t>
      </w:r>
      <w:r w:rsidRPr="00451BB9">
        <w:rPr>
          <w:rFonts w:ascii="Verdana" w:hAnsi="Verdana"/>
          <w:b/>
          <w:bCs/>
          <w:sz w:val="18"/>
          <w:szCs w:val="18"/>
          <w:lang w:val="de-CH"/>
        </w:rPr>
        <w:t xml:space="preserve">Juan </w:t>
      </w:r>
      <w:proofErr w:type="spellStart"/>
      <w:r w:rsidRPr="00451BB9">
        <w:rPr>
          <w:rFonts w:ascii="Verdana" w:hAnsi="Verdana"/>
          <w:b/>
          <w:bCs/>
          <w:sz w:val="18"/>
          <w:szCs w:val="18"/>
          <w:lang w:val="de-CH"/>
        </w:rPr>
        <w:t>Quiros</w:t>
      </w:r>
      <w:proofErr w:type="spellEnd"/>
      <w:r w:rsidRPr="00451BB9">
        <w:rPr>
          <w:rFonts w:ascii="Verdana" w:hAnsi="Verdana"/>
          <w:sz w:val="18"/>
          <w:szCs w:val="18"/>
          <w:lang w:val="de-CH"/>
        </w:rPr>
        <w:t xml:space="preserve"> (Spanien/Sieger 2006), wissen, wie man in Bad Ragaz gewinnt. Auch sie muss man stets auf der Rechnung haben.</w:t>
      </w:r>
    </w:p>
    <w:p w14:paraId="0189C799" w14:textId="77777777" w:rsidR="007273C4" w:rsidRPr="00451BB9" w:rsidRDefault="007273C4" w:rsidP="007273C4">
      <w:pPr>
        <w:jc w:val="both"/>
        <w:rPr>
          <w:rFonts w:ascii="Verdana" w:hAnsi="Verdana"/>
          <w:sz w:val="18"/>
          <w:szCs w:val="18"/>
        </w:rPr>
      </w:pPr>
    </w:p>
    <w:p w14:paraId="1DBAECF6" w14:textId="77777777" w:rsidR="007273C4" w:rsidRPr="00451BB9" w:rsidRDefault="007273C4" w:rsidP="007273C4">
      <w:pPr>
        <w:jc w:val="both"/>
        <w:rPr>
          <w:rFonts w:ascii="Verdana" w:hAnsi="Verdana"/>
          <w:b/>
          <w:bCs/>
          <w:sz w:val="18"/>
          <w:szCs w:val="18"/>
          <w:lang w:val="de-CH"/>
        </w:rPr>
      </w:pPr>
      <w:r w:rsidRPr="00451BB9">
        <w:rPr>
          <w:rFonts w:ascii="Verdana" w:hAnsi="Verdana"/>
          <w:b/>
          <w:bCs/>
          <w:sz w:val="18"/>
          <w:szCs w:val="18"/>
          <w:lang w:val="de-CH"/>
        </w:rPr>
        <w:t>Junioren im Alliance-</w:t>
      </w:r>
      <w:proofErr w:type="spellStart"/>
      <w:r w:rsidRPr="00451BB9">
        <w:rPr>
          <w:rFonts w:ascii="Verdana" w:hAnsi="Verdana"/>
          <w:b/>
          <w:bCs/>
          <w:sz w:val="18"/>
          <w:szCs w:val="18"/>
          <w:lang w:val="de-CH"/>
        </w:rPr>
        <w:t>ProAm</w:t>
      </w:r>
      <w:proofErr w:type="spellEnd"/>
    </w:p>
    <w:p w14:paraId="27214B92" w14:textId="77777777" w:rsidR="007273C4" w:rsidRPr="00451BB9" w:rsidRDefault="007273C4" w:rsidP="007273C4">
      <w:pPr>
        <w:jc w:val="both"/>
        <w:rPr>
          <w:rFonts w:ascii="Verdana" w:hAnsi="Verdana"/>
          <w:sz w:val="18"/>
          <w:szCs w:val="18"/>
          <w:lang w:val="de-CH"/>
        </w:rPr>
      </w:pPr>
      <w:r w:rsidRPr="00451BB9">
        <w:rPr>
          <w:rFonts w:ascii="Verdana" w:hAnsi="Verdana"/>
          <w:sz w:val="18"/>
          <w:szCs w:val="18"/>
          <w:lang w:val="de-CH"/>
        </w:rPr>
        <w:t xml:space="preserve">Das Swiss Seniors Open darf seit 1997 auf das Grand Resort Bad Ragaz als Hauptsponsor zählen. Seit vielen Jahren besteht zudem eine Partnerschaft mit </w:t>
      </w:r>
      <w:proofErr w:type="spellStart"/>
      <w:r w:rsidRPr="00451BB9">
        <w:rPr>
          <w:rFonts w:ascii="Verdana" w:hAnsi="Verdana"/>
          <w:sz w:val="18"/>
          <w:szCs w:val="18"/>
          <w:lang w:val="de-CH"/>
        </w:rPr>
        <w:t>Supporting</w:t>
      </w:r>
      <w:proofErr w:type="spellEnd"/>
      <w:r w:rsidRPr="00451BB9">
        <w:rPr>
          <w:rFonts w:ascii="Verdana" w:hAnsi="Verdana"/>
          <w:sz w:val="18"/>
          <w:szCs w:val="18"/>
          <w:lang w:val="de-CH"/>
        </w:rPr>
        <w:t xml:space="preserve"> Golf (Swiss Golf, ASGI, </w:t>
      </w:r>
      <w:proofErr w:type="spellStart"/>
      <w:r w:rsidRPr="00451BB9">
        <w:rPr>
          <w:rFonts w:ascii="Verdana" w:hAnsi="Verdana"/>
          <w:sz w:val="18"/>
          <w:szCs w:val="18"/>
          <w:lang w:val="de-CH"/>
        </w:rPr>
        <w:t>MigrosGolfCard</w:t>
      </w:r>
      <w:proofErr w:type="spellEnd"/>
      <w:r w:rsidRPr="00451BB9">
        <w:rPr>
          <w:rFonts w:ascii="Verdana" w:hAnsi="Verdana"/>
          <w:sz w:val="18"/>
          <w:szCs w:val="18"/>
          <w:lang w:val="de-CH"/>
        </w:rPr>
        <w:t>). Im Rahmen dieser Partnerschaft wird der Verband Swiss Golf auch 2023 wieder zehn Nachwuchstalenten die Chance geben, beim Alliance-</w:t>
      </w:r>
      <w:proofErr w:type="spellStart"/>
      <w:r w:rsidRPr="00451BB9">
        <w:rPr>
          <w:rFonts w:ascii="Verdana" w:hAnsi="Verdana"/>
          <w:sz w:val="18"/>
          <w:szCs w:val="18"/>
          <w:lang w:val="de-CH"/>
        </w:rPr>
        <w:t>ProAmTour</w:t>
      </w:r>
      <w:proofErr w:type="spellEnd"/>
      <w:r w:rsidRPr="00451BB9">
        <w:rPr>
          <w:rFonts w:ascii="Verdana" w:hAnsi="Verdana"/>
          <w:sz w:val="18"/>
          <w:szCs w:val="18"/>
          <w:lang w:val="de-CH"/>
        </w:rPr>
        <w:t>-Luft zu schnuppern und bei einem professionellen Turnier an den Start zu gehen.</w:t>
      </w:r>
    </w:p>
    <w:p w14:paraId="435CF9D7" w14:textId="77777777" w:rsidR="007273C4" w:rsidRPr="00451BB9" w:rsidRDefault="007273C4" w:rsidP="007273C4">
      <w:pPr>
        <w:jc w:val="both"/>
        <w:rPr>
          <w:rFonts w:ascii="Verdana" w:hAnsi="Verdana"/>
          <w:sz w:val="18"/>
          <w:szCs w:val="18"/>
        </w:rPr>
      </w:pPr>
    </w:p>
    <w:p w14:paraId="60E98E79" w14:textId="77777777" w:rsidR="007273C4" w:rsidRPr="00451BB9" w:rsidRDefault="007273C4" w:rsidP="007273C4">
      <w:pPr>
        <w:jc w:val="both"/>
        <w:rPr>
          <w:rFonts w:ascii="Verdana" w:hAnsi="Verdana"/>
          <w:sz w:val="18"/>
          <w:szCs w:val="18"/>
          <w:lang w:val="de-CH"/>
        </w:rPr>
      </w:pPr>
      <w:r w:rsidRPr="00451BB9">
        <w:rPr>
          <w:rFonts w:ascii="Verdana" w:hAnsi="Verdana"/>
          <w:sz w:val="18"/>
          <w:szCs w:val="18"/>
          <w:lang w:val="de-CH"/>
        </w:rPr>
        <w:t>Das grösste Turnier der Deutschschweiz darf seit 2022 die Emil Frey AG und ab diesem Jahr Richmond Events, Walter Künzi sowie das Liechtensteiner Medizintechnik-Unternehmen BEMER zu seinen Co-Sponsoren zählen.</w:t>
      </w:r>
    </w:p>
    <w:p w14:paraId="7B0BA68C" w14:textId="77777777" w:rsidR="007273C4" w:rsidRDefault="007273C4" w:rsidP="007273C4">
      <w:pPr>
        <w:jc w:val="both"/>
        <w:rPr>
          <w:rFonts w:ascii="Verdana" w:hAnsi="Verdana"/>
          <w:bCs/>
          <w:sz w:val="18"/>
          <w:szCs w:val="18"/>
          <w:lang w:val="de-CH"/>
        </w:rPr>
      </w:pPr>
    </w:p>
    <w:p w14:paraId="09014CF6" w14:textId="77777777" w:rsidR="007273C4" w:rsidRDefault="007273C4" w:rsidP="007273C4">
      <w:pPr>
        <w:jc w:val="both"/>
        <w:rPr>
          <w:rFonts w:ascii="Verdana" w:hAnsi="Verdana"/>
          <w:bCs/>
          <w:sz w:val="18"/>
          <w:szCs w:val="18"/>
          <w:lang w:val="de-CH"/>
        </w:rPr>
      </w:pPr>
    </w:p>
    <w:p w14:paraId="6C68BEB7" w14:textId="77777777" w:rsidR="00203F91" w:rsidRDefault="00203F91">
      <w:pPr>
        <w:rPr>
          <w:rFonts w:ascii="Verdana" w:eastAsiaTheme="majorEastAsia" w:hAnsi="Verdana" w:cstheme="majorBidi"/>
          <w:b/>
          <w:bCs/>
          <w:color w:val="D6B160"/>
          <w:kern w:val="28"/>
          <w:sz w:val="18"/>
          <w:szCs w:val="18"/>
          <w:lang w:val="en-US"/>
        </w:rPr>
      </w:pPr>
      <w:r>
        <w:rPr>
          <w:rFonts w:ascii="Verdana" w:eastAsiaTheme="majorEastAsia" w:hAnsi="Verdana" w:cstheme="majorBidi"/>
          <w:b/>
          <w:bCs/>
          <w:color w:val="D6B160"/>
          <w:kern w:val="28"/>
          <w:sz w:val="18"/>
          <w:szCs w:val="18"/>
          <w:lang w:val="en-US"/>
        </w:rPr>
        <w:br w:type="page"/>
      </w:r>
    </w:p>
    <w:p w14:paraId="11F235D6" w14:textId="6EBD3A0C" w:rsidR="007273C4" w:rsidRPr="00832C89" w:rsidRDefault="007273C4" w:rsidP="007273C4">
      <w:pPr>
        <w:jc w:val="both"/>
        <w:rPr>
          <w:rFonts w:ascii="Verdana" w:hAnsi="Verdana"/>
          <w:b/>
          <w:bCs/>
          <w:sz w:val="18"/>
          <w:szCs w:val="18"/>
          <w:lang w:val="en-US"/>
        </w:rPr>
      </w:pPr>
      <w:r w:rsidRPr="00832C89">
        <w:rPr>
          <w:rFonts w:ascii="Verdana" w:eastAsiaTheme="majorEastAsia" w:hAnsi="Verdana" w:cstheme="majorBidi"/>
          <w:b/>
          <w:bCs/>
          <w:color w:val="D6B160"/>
          <w:kern w:val="28"/>
          <w:sz w:val="18"/>
          <w:szCs w:val="18"/>
          <w:lang w:val="en-US"/>
        </w:rPr>
        <w:lastRenderedPageBreak/>
        <w:t xml:space="preserve">Swiss Seniors </w:t>
      </w:r>
      <w:bookmarkStart w:id="0" w:name="_Hlk62058673"/>
      <w:r w:rsidRPr="00832C89">
        <w:rPr>
          <w:rFonts w:ascii="Verdana" w:eastAsiaTheme="majorEastAsia" w:hAnsi="Verdana" w:cstheme="majorBidi"/>
          <w:b/>
          <w:bCs/>
          <w:color w:val="D6B160"/>
          <w:kern w:val="28"/>
          <w:sz w:val="18"/>
          <w:szCs w:val="18"/>
          <w:lang w:val="en-US"/>
        </w:rPr>
        <w:t>Open</w:t>
      </w:r>
      <w:bookmarkEnd w:id="0"/>
    </w:p>
    <w:p w14:paraId="14081CA0" w14:textId="77777777" w:rsidR="007273C4" w:rsidRPr="0073287C" w:rsidRDefault="007273C4" w:rsidP="007273C4">
      <w:pPr>
        <w:jc w:val="both"/>
        <w:rPr>
          <w:rFonts w:ascii="Verdana" w:hAnsi="Verdana"/>
          <w:bCs/>
          <w:sz w:val="18"/>
          <w:szCs w:val="18"/>
          <w:lang w:val="de-CH"/>
        </w:rPr>
      </w:pPr>
      <w:r w:rsidRPr="00203F91">
        <w:rPr>
          <w:rFonts w:ascii="Verdana" w:hAnsi="Verdana"/>
          <w:bCs/>
          <w:sz w:val="18"/>
          <w:szCs w:val="18"/>
          <w:lang w:val="en-US"/>
        </w:rPr>
        <w:t xml:space="preserve">Legends Tour, 7.-9. </w:t>
      </w:r>
      <w:r w:rsidRPr="0073287C">
        <w:rPr>
          <w:rFonts w:ascii="Verdana" w:hAnsi="Verdana"/>
          <w:bCs/>
          <w:sz w:val="18"/>
          <w:szCs w:val="18"/>
          <w:lang w:val="de-CH"/>
        </w:rPr>
        <w:t>Juli 2023, GC Bad Ragaz; Eintritt frei.</w:t>
      </w:r>
    </w:p>
    <w:p w14:paraId="163EDD5A" w14:textId="77777777" w:rsidR="007273C4" w:rsidRPr="0073287C" w:rsidRDefault="007273C4" w:rsidP="007273C4">
      <w:pPr>
        <w:jc w:val="both"/>
        <w:rPr>
          <w:rFonts w:ascii="Verdana" w:hAnsi="Verdana"/>
          <w:bCs/>
          <w:sz w:val="18"/>
          <w:szCs w:val="18"/>
          <w:lang w:val="de-CH"/>
        </w:rPr>
      </w:pPr>
      <w:r w:rsidRPr="0073287C">
        <w:rPr>
          <w:rFonts w:ascii="Verdana" w:hAnsi="Verdana"/>
          <w:bCs/>
          <w:sz w:val="18"/>
          <w:szCs w:val="18"/>
          <w:lang w:val="de-CH"/>
        </w:rPr>
        <w:t>www.swiss-seniors-open.ch, https://www.facebook.com/SwissSeniorsOpen, @SeniorsOpen</w:t>
      </w:r>
    </w:p>
    <w:p w14:paraId="04BE7428" w14:textId="77777777" w:rsidR="007273C4" w:rsidRPr="00CD0F00" w:rsidRDefault="007273C4" w:rsidP="007273C4">
      <w:pPr>
        <w:rPr>
          <w:rFonts w:ascii="Verdana" w:hAnsi="Verdana"/>
          <w:bCs/>
          <w:i/>
          <w:iCs/>
          <w:sz w:val="18"/>
          <w:szCs w:val="18"/>
          <w:lang w:val="de-CH"/>
        </w:rPr>
      </w:pPr>
    </w:p>
    <w:tbl>
      <w:tblPr>
        <w:tblW w:w="9446" w:type="dxa"/>
        <w:tblInd w:w="-12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5EEE1"/>
        <w:tblCellMar>
          <w:top w:w="57" w:type="dxa"/>
          <w:bottom w:w="57" w:type="dxa"/>
        </w:tblCellMar>
        <w:tblLook w:val="04A0" w:firstRow="1" w:lastRow="0" w:firstColumn="1" w:lastColumn="0" w:noHBand="0" w:noVBand="1"/>
      </w:tblPr>
      <w:tblGrid>
        <w:gridCol w:w="5211"/>
        <w:gridCol w:w="4235"/>
      </w:tblGrid>
      <w:tr w:rsidR="007273C4" w:rsidRPr="007D77E7" w14:paraId="687B4ABF" w14:textId="77777777" w:rsidTr="00A246F8">
        <w:tc>
          <w:tcPr>
            <w:tcW w:w="5211" w:type="dxa"/>
            <w:shd w:val="clear" w:color="auto" w:fill="F5EEE1"/>
          </w:tcPr>
          <w:p w14:paraId="197AC753" w14:textId="77777777" w:rsidR="007273C4" w:rsidRPr="007D77E7" w:rsidRDefault="007273C4" w:rsidP="00A246F8">
            <w:pPr>
              <w:rPr>
                <w:rFonts w:ascii="Verdana" w:eastAsia="MS Mincho" w:hAnsi="Verdana"/>
                <w:b/>
                <w:color w:val="0C1416"/>
                <w:sz w:val="14"/>
                <w:szCs w:val="14"/>
              </w:rPr>
            </w:pPr>
            <w:r w:rsidRPr="00CD0F00">
              <w:rPr>
                <w:rFonts w:ascii="Verdana" w:eastAsia="MS Mincho" w:hAnsi="Verdana"/>
                <w:color w:val="0C1416"/>
                <w:sz w:val="14"/>
                <w:szCs w:val="14"/>
                <w:lang w:val="de-CH"/>
              </w:rPr>
              <w:br w:type="page"/>
            </w:r>
            <w:r w:rsidRPr="007D77E7">
              <w:rPr>
                <w:rFonts w:ascii="Verdana" w:eastAsia="MS Mincho" w:hAnsi="Verdana"/>
                <w:b/>
                <w:color w:val="0C1416"/>
                <w:sz w:val="14"/>
                <w:szCs w:val="14"/>
              </w:rPr>
              <w:t>Für weitere Informationen:</w:t>
            </w:r>
          </w:p>
          <w:p w14:paraId="163D75C0" w14:textId="77777777" w:rsidR="007273C4" w:rsidRPr="007D77E7" w:rsidRDefault="007273C4" w:rsidP="00A246F8">
            <w:pPr>
              <w:contextualSpacing/>
              <w:rPr>
                <w:rFonts w:ascii="Verdana" w:eastAsia="MS Mincho" w:hAnsi="Verdana"/>
                <w:color w:val="0C1416"/>
                <w:sz w:val="14"/>
                <w:szCs w:val="14"/>
              </w:rPr>
            </w:pPr>
            <w:r w:rsidRPr="007D77E7">
              <w:rPr>
                <w:rFonts w:ascii="Verdana" w:eastAsia="MS Mincho" w:hAnsi="Verdana"/>
                <w:color w:val="0C1416"/>
                <w:sz w:val="14"/>
                <w:szCs w:val="14"/>
              </w:rPr>
              <w:t>Ralph Polligkeit</w:t>
            </w:r>
          </w:p>
          <w:p w14:paraId="4EDAFBE0" w14:textId="77777777" w:rsidR="007273C4" w:rsidRPr="007D77E7" w:rsidRDefault="007273C4" w:rsidP="00A246F8">
            <w:pPr>
              <w:contextualSpacing/>
              <w:rPr>
                <w:rFonts w:ascii="Verdana" w:eastAsia="MS Mincho" w:hAnsi="Verdana"/>
                <w:color w:val="0C1416"/>
                <w:sz w:val="14"/>
                <w:szCs w:val="14"/>
              </w:rPr>
            </w:pPr>
            <w:r w:rsidRPr="007D77E7">
              <w:rPr>
                <w:rFonts w:ascii="Verdana" w:eastAsia="MS Mincho" w:hAnsi="Verdana"/>
                <w:color w:val="0C1416"/>
                <w:sz w:val="14"/>
                <w:szCs w:val="14"/>
              </w:rPr>
              <w:t>Präsident Organisationskomitee / Turnierdirektor</w:t>
            </w:r>
          </w:p>
          <w:p w14:paraId="41FD91E6" w14:textId="77777777" w:rsidR="007273C4" w:rsidRPr="007D77E7" w:rsidRDefault="007273C4" w:rsidP="00A246F8">
            <w:pPr>
              <w:contextualSpacing/>
              <w:rPr>
                <w:rFonts w:ascii="Verdana" w:eastAsia="MS Mincho" w:hAnsi="Verdana"/>
                <w:color w:val="0C1416"/>
                <w:sz w:val="14"/>
                <w:szCs w:val="14"/>
                <w:lang w:val="en-GB"/>
              </w:rPr>
            </w:pPr>
            <w:r w:rsidRPr="007D77E7">
              <w:rPr>
                <w:rFonts w:ascii="Verdana" w:eastAsia="MS Mincho" w:hAnsi="Verdana"/>
                <w:color w:val="0C1416"/>
                <w:sz w:val="14"/>
                <w:szCs w:val="14"/>
                <w:lang w:val="en-GB"/>
              </w:rPr>
              <w:t>Grand Resort Bad Ragaz</w:t>
            </w:r>
          </w:p>
          <w:p w14:paraId="37D2F002" w14:textId="77777777" w:rsidR="007273C4" w:rsidRPr="00B57281" w:rsidRDefault="007273C4" w:rsidP="00A246F8">
            <w:pPr>
              <w:contextualSpacing/>
              <w:rPr>
                <w:rFonts w:ascii="Verdana" w:eastAsia="MS Mincho" w:hAnsi="Verdana"/>
                <w:sz w:val="14"/>
                <w:szCs w:val="14"/>
                <w:lang w:val="en-US"/>
              </w:rPr>
            </w:pPr>
            <w:r w:rsidRPr="00B57281">
              <w:rPr>
                <w:rFonts w:ascii="Verdana" w:eastAsia="MS Mincho" w:hAnsi="Verdana"/>
                <w:color w:val="0C1416"/>
                <w:sz w:val="14"/>
                <w:szCs w:val="14"/>
                <w:lang w:val="en-US"/>
              </w:rPr>
              <w:t>Tel. +41 (0)81 303 37 17, E</w:t>
            </w:r>
            <w:r w:rsidRPr="00B57281">
              <w:rPr>
                <w:rFonts w:ascii="Verdana" w:eastAsia="MS Mincho" w:hAnsi="Verdana"/>
                <w:sz w:val="14"/>
                <w:szCs w:val="14"/>
                <w:lang w:val="en-US"/>
              </w:rPr>
              <w:t xml:space="preserve">-Mail: </w:t>
            </w:r>
            <w:hyperlink r:id="rId9" w:history="1">
              <w:r w:rsidRPr="00B57281">
                <w:rPr>
                  <w:rFonts w:ascii="Verdana" w:eastAsia="MS Mincho" w:hAnsi="Verdana"/>
                  <w:color w:val="0000FF"/>
                  <w:sz w:val="14"/>
                  <w:szCs w:val="14"/>
                  <w:u w:val="single"/>
                  <w:lang w:val="en-US"/>
                </w:rPr>
                <w:t>ralph.polligkeit@resortragaz.ch</w:t>
              </w:r>
            </w:hyperlink>
          </w:p>
        </w:tc>
        <w:tc>
          <w:tcPr>
            <w:tcW w:w="4235" w:type="dxa"/>
            <w:shd w:val="clear" w:color="auto" w:fill="F5EEE1"/>
          </w:tcPr>
          <w:p w14:paraId="324E5332" w14:textId="77777777" w:rsidR="007273C4" w:rsidRPr="00B57281" w:rsidRDefault="007273C4" w:rsidP="00A246F8">
            <w:pPr>
              <w:rPr>
                <w:rFonts w:ascii="Verdana" w:eastAsia="MS Mincho" w:hAnsi="Verdana"/>
                <w:sz w:val="14"/>
                <w:szCs w:val="14"/>
                <w:lang w:val="en-US"/>
              </w:rPr>
            </w:pPr>
          </w:p>
          <w:p w14:paraId="01DA702C" w14:textId="77777777" w:rsidR="007273C4" w:rsidRPr="007D77E7" w:rsidRDefault="007273C4" w:rsidP="00A246F8">
            <w:pPr>
              <w:rPr>
                <w:rFonts w:ascii="Verdana" w:eastAsia="MS Mincho" w:hAnsi="Verdana"/>
                <w:sz w:val="14"/>
                <w:szCs w:val="14"/>
              </w:rPr>
            </w:pPr>
            <w:r w:rsidRPr="007D77E7">
              <w:rPr>
                <w:rFonts w:ascii="Verdana" w:eastAsia="MS Mincho" w:hAnsi="Verdana"/>
                <w:sz w:val="14"/>
                <w:szCs w:val="14"/>
              </w:rPr>
              <w:t>Mirjam Fassold</w:t>
            </w:r>
          </w:p>
          <w:p w14:paraId="340DF4A5" w14:textId="77777777" w:rsidR="007273C4" w:rsidRPr="007D77E7" w:rsidRDefault="007273C4" w:rsidP="00A246F8">
            <w:pPr>
              <w:rPr>
                <w:rFonts w:ascii="Verdana" w:eastAsia="MS Mincho" w:hAnsi="Verdana"/>
                <w:sz w:val="14"/>
                <w:szCs w:val="14"/>
              </w:rPr>
            </w:pPr>
            <w:r w:rsidRPr="007D77E7">
              <w:rPr>
                <w:rFonts w:ascii="Verdana" w:eastAsia="MS Mincho" w:hAnsi="Verdana"/>
                <w:sz w:val="14"/>
                <w:szCs w:val="14"/>
              </w:rPr>
              <w:t>Medienchefin</w:t>
            </w:r>
          </w:p>
          <w:p w14:paraId="166F1B50" w14:textId="77777777" w:rsidR="007273C4" w:rsidRPr="007D77E7" w:rsidRDefault="007273C4" w:rsidP="00A246F8">
            <w:pPr>
              <w:rPr>
                <w:rFonts w:ascii="Verdana" w:eastAsia="MS Mincho" w:hAnsi="Verdana"/>
                <w:sz w:val="14"/>
                <w:szCs w:val="14"/>
              </w:rPr>
            </w:pPr>
            <w:proofErr w:type="spellStart"/>
            <w:r w:rsidRPr="007D77E7">
              <w:rPr>
                <w:rFonts w:ascii="Verdana" w:eastAsia="MS Mincho" w:hAnsi="Verdana"/>
                <w:sz w:val="14"/>
                <w:szCs w:val="14"/>
              </w:rPr>
              <w:t>fassold</w:t>
            </w:r>
            <w:proofErr w:type="spellEnd"/>
            <w:r w:rsidRPr="007D77E7">
              <w:rPr>
                <w:rFonts w:ascii="Verdana" w:eastAsia="MS Mincho" w:hAnsi="Verdana"/>
                <w:sz w:val="14"/>
                <w:szCs w:val="14"/>
              </w:rPr>
              <w:t xml:space="preserve"> </w:t>
            </w:r>
            <w:proofErr w:type="spellStart"/>
            <w:r w:rsidRPr="007D77E7">
              <w:rPr>
                <w:rFonts w:ascii="Verdana" w:eastAsia="MS Mincho" w:hAnsi="Verdana"/>
                <w:sz w:val="14"/>
                <w:szCs w:val="14"/>
              </w:rPr>
              <w:t>kommunikation</w:t>
            </w:r>
            <w:proofErr w:type="spellEnd"/>
            <w:r w:rsidRPr="007D77E7">
              <w:rPr>
                <w:rFonts w:ascii="Verdana" w:eastAsia="MS Mincho" w:hAnsi="Verdana"/>
                <w:sz w:val="14"/>
                <w:szCs w:val="14"/>
              </w:rPr>
              <w:t xml:space="preserve"> </w:t>
            </w:r>
            <w:proofErr w:type="spellStart"/>
            <w:r w:rsidRPr="007D77E7">
              <w:rPr>
                <w:rFonts w:ascii="Verdana" w:eastAsia="MS Mincho" w:hAnsi="Verdana"/>
                <w:sz w:val="14"/>
                <w:szCs w:val="14"/>
              </w:rPr>
              <w:t>ag</w:t>
            </w:r>
            <w:proofErr w:type="spellEnd"/>
          </w:p>
          <w:p w14:paraId="3F778D7A" w14:textId="77777777" w:rsidR="007273C4" w:rsidRPr="007D77E7" w:rsidRDefault="007273C4" w:rsidP="00A246F8">
            <w:pPr>
              <w:rPr>
                <w:rFonts w:ascii="Verdana" w:eastAsia="MS Mincho" w:hAnsi="Verdana"/>
                <w:sz w:val="14"/>
                <w:szCs w:val="14"/>
              </w:rPr>
            </w:pPr>
            <w:r w:rsidRPr="007D77E7">
              <w:rPr>
                <w:rFonts w:ascii="Verdana" w:eastAsia="MS Mincho" w:hAnsi="Verdana"/>
                <w:sz w:val="14"/>
                <w:szCs w:val="14"/>
              </w:rPr>
              <w:t xml:space="preserve">Tel. +423 384 28 44, E-Mail: </w:t>
            </w:r>
            <w:hyperlink r:id="rId10" w:history="1">
              <w:r w:rsidRPr="007D77E7">
                <w:rPr>
                  <w:rFonts w:ascii="Verdana" w:eastAsia="MS Mincho" w:hAnsi="Verdana"/>
                  <w:sz w:val="14"/>
                  <w:szCs w:val="14"/>
                  <w:u w:val="single"/>
                </w:rPr>
                <w:t>mirjam@fassold.li</w:t>
              </w:r>
            </w:hyperlink>
            <w:r w:rsidRPr="007D77E7">
              <w:rPr>
                <w:rFonts w:ascii="Verdana" w:eastAsia="MS Mincho" w:hAnsi="Verdana"/>
                <w:sz w:val="14"/>
                <w:szCs w:val="14"/>
              </w:rPr>
              <w:t xml:space="preserve"> </w:t>
            </w:r>
          </w:p>
        </w:tc>
      </w:tr>
      <w:tr w:rsidR="007273C4" w:rsidRPr="007D77E7" w14:paraId="6B56CF02" w14:textId="77777777" w:rsidTr="00A246F8">
        <w:tc>
          <w:tcPr>
            <w:tcW w:w="9446" w:type="dxa"/>
            <w:gridSpan w:val="2"/>
            <w:shd w:val="clear" w:color="auto" w:fill="F5EEE1"/>
          </w:tcPr>
          <w:p w14:paraId="5CEF81E3" w14:textId="77777777" w:rsidR="007273C4" w:rsidRPr="007D77E7" w:rsidRDefault="007273C4" w:rsidP="00A246F8">
            <w:pPr>
              <w:rPr>
                <w:rFonts w:ascii="Verdana" w:eastAsia="MS Mincho" w:hAnsi="Verdana"/>
                <w:sz w:val="14"/>
                <w:szCs w:val="14"/>
              </w:rPr>
            </w:pPr>
            <w:r w:rsidRPr="007D77E7">
              <w:rPr>
                <w:rFonts w:ascii="Verdana" w:eastAsia="MS Mincho" w:hAnsi="Verdana"/>
                <w:b/>
                <w:color w:val="000000"/>
                <w:sz w:val="14"/>
                <w:szCs w:val="14"/>
              </w:rPr>
              <w:t>Download der Mitteilung</w:t>
            </w:r>
            <w:r w:rsidRPr="007D77E7">
              <w:rPr>
                <w:rFonts w:ascii="Verdana" w:eastAsia="MS Mincho" w:hAnsi="Verdana"/>
                <w:color w:val="000000"/>
                <w:sz w:val="14"/>
                <w:szCs w:val="14"/>
              </w:rPr>
              <w:t xml:space="preserve"> (Word-Dokument und B</w:t>
            </w:r>
            <w:r w:rsidRPr="007D77E7">
              <w:rPr>
                <w:rFonts w:ascii="Verdana" w:eastAsia="MS Mincho" w:hAnsi="Verdana"/>
                <w:sz w:val="14"/>
                <w:szCs w:val="14"/>
              </w:rPr>
              <w:t xml:space="preserve">ilder): </w:t>
            </w:r>
            <w:hyperlink r:id="rId11" w:history="1">
              <w:r w:rsidRPr="007D77E7">
                <w:rPr>
                  <w:rFonts w:ascii="Verdana" w:eastAsia="MS Mincho" w:hAnsi="Verdana"/>
                  <w:color w:val="0000FF"/>
                  <w:sz w:val="14"/>
                  <w:szCs w:val="14"/>
                  <w:u w:val="single"/>
                </w:rPr>
                <w:t>www.swiss-seniors-open.ch</w:t>
              </w:r>
            </w:hyperlink>
          </w:p>
        </w:tc>
      </w:tr>
    </w:tbl>
    <w:p w14:paraId="2DDB19EC" w14:textId="77777777" w:rsidR="00CC547D" w:rsidRPr="007273C4" w:rsidRDefault="00CC547D" w:rsidP="007273C4">
      <w:pPr>
        <w:rPr>
          <w:lang w:val="de-CH"/>
        </w:rPr>
      </w:pPr>
    </w:p>
    <w:sectPr w:rsidR="00CC547D" w:rsidRPr="007273C4" w:rsidSect="007273C4">
      <w:headerReference w:type="default" r:id="rId12"/>
      <w:footerReference w:type="default" r:id="rId13"/>
      <w:pgSz w:w="11900" w:h="16840"/>
      <w:pgMar w:top="1417" w:right="1417" w:bottom="1134" w:left="1417" w:header="3005" w:footer="153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DC499" w14:textId="77777777" w:rsidR="00080A1F" w:rsidRDefault="00080A1F" w:rsidP="00A273CC">
      <w:r>
        <w:separator/>
      </w:r>
    </w:p>
  </w:endnote>
  <w:endnote w:type="continuationSeparator" w:id="0">
    <w:p w14:paraId="454D0448" w14:textId="77777777" w:rsidR="00080A1F" w:rsidRDefault="00080A1F" w:rsidP="00A273CC">
      <w:r>
        <w:continuationSeparator/>
      </w:r>
    </w:p>
  </w:endnote>
  <w:endnote w:type="continuationNotice" w:id="1">
    <w:p w14:paraId="39418276" w14:textId="77777777" w:rsidR="00080A1F" w:rsidRDefault="00080A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BBF47" w14:textId="1C2718E6" w:rsidR="00A111E9" w:rsidRDefault="00982C9E" w:rsidP="00982C9E">
    <w:pPr>
      <w:pStyle w:val="Fuzeile"/>
      <w:tabs>
        <w:tab w:val="clear" w:pos="4536"/>
        <w:tab w:val="clear" w:pos="9072"/>
        <w:tab w:val="left" w:pos="8310"/>
      </w:tabs>
    </w:pPr>
    <w:r>
      <w:rPr>
        <w:noProof/>
      </w:rPr>
      <w:drawing>
        <wp:anchor distT="0" distB="0" distL="114300" distR="114300" simplePos="0" relativeHeight="251659265" behindDoc="1" locked="0" layoutInCell="1" allowOverlap="1" wp14:anchorId="4C4807CC" wp14:editId="1A8F55B9">
          <wp:simplePos x="0" y="0"/>
          <wp:positionH relativeFrom="margin">
            <wp:align>center</wp:align>
          </wp:positionH>
          <wp:positionV relativeFrom="paragraph">
            <wp:posOffset>234135</wp:posOffset>
          </wp:positionV>
          <wp:extent cx="7517226" cy="1076258"/>
          <wp:effectExtent l="0" t="0" r="0" b="0"/>
          <wp:wrapNone/>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
                  <a:stretch>
                    <a:fillRect/>
                  </a:stretch>
                </pic:blipFill>
                <pic:spPr>
                  <a:xfrm>
                    <a:off x="0" y="0"/>
                    <a:ext cx="7517226" cy="1076258"/>
                  </a:xfrm>
                  <a:prstGeom prst="rect">
                    <a:avLst/>
                  </a:prstGeom>
                </pic:spPr>
              </pic:pic>
            </a:graphicData>
          </a:graphic>
          <wp14:sizeRelH relativeFrom="page">
            <wp14:pctWidth>0</wp14:pctWidth>
          </wp14:sizeRelH>
          <wp14:sizeRelV relativeFrom="page">
            <wp14:pctHeight>0</wp14:pctHeight>
          </wp14:sizeRelV>
        </wp:anchor>
      </w:drawing>
    </w:r>
    <w:r>
      <w:tab/>
    </w:r>
  </w:p>
  <w:p w14:paraId="6AECD684" w14:textId="1E05A762" w:rsidR="00A273CC" w:rsidRDefault="00A273CC" w:rsidP="008D7234">
    <w:pPr>
      <w:pStyle w:val="Fuzeile"/>
      <w:tabs>
        <w:tab w:val="clear" w:pos="4536"/>
        <w:tab w:val="clear" w:pos="9072"/>
        <w:tab w:val="left" w:pos="5460"/>
        <w:tab w:val="left" w:pos="64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5AD4" w14:textId="77777777" w:rsidR="00080A1F" w:rsidRDefault="00080A1F" w:rsidP="00A273CC">
      <w:r>
        <w:separator/>
      </w:r>
    </w:p>
  </w:footnote>
  <w:footnote w:type="continuationSeparator" w:id="0">
    <w:p w14:paraId="4A51C940" w14:textId="77777777" w:rsidR="00080A1F" w:rsidRDefault="00080A1F" w:rsidP="00A273CC">
      <w:r>
        <w:continuationSeparator/>
      </w:r>
    </w:p>
  </w:footnote>
  <w:footnote w:type="continuationNotice" w:id="1">
    <w:p w14:paraId="7B81CC0A" w14:textId="77777777" w:rsidR="00080A1F" w:rsidRDefault="00080A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94F6" w14:textId="74F05837" w:rsidR="00A273CC" w:rsidRDefault="007273C4">
    <w:pPr>
      <w:pStyle w:val="Kopfzeile"/>
    </w:pPr>
    <w:r>
      <w:rPr>
        <w:noProof/>
      </w:rPr>
      <w:drawing>
        <wp:anchor distT="0" distB="0" distL="114300" distR="114300" simplePos="0" relativeHeight="251658240" behindDoc="0" locked="0" layoutInCell="1" allowOverlap="1" wp14:anchorId="3AD34FDC" wp14:editId="437519B6">
          <wp:simplePos x="0" y="0"/>
          <wp:positionH relativeFrom="page">
            <wp:align>left</wp:align>
          </wp:positionH>
          <wp:positionV relativeFrom="paragraph">
            <wp:posOffset>-1905284</wp:posOffset>
          </wp:positionV>
          <wp:extent cx="3095625" cy="1061085"/>
          <wp:effectExtent l="0" t="0" r="9525"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59051"/>
                  <a:stretch/>
                </pic:blipFill>
                <pic:spPr bwMode="auto">
                  <a:xfrm>
                    <a:off x="0" y="0"/>
                    <a:ext cx="3095625" cy="1061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1FEE">
      <w:rPr>
        <w:noProof/>
      </w:rPr>
      <w:drawing>
        <wp:anchor distT="0" distB="0" distL="114300" distR="114300" simplePos="0" relativeHeight="251658241" behindDoc="1" locked="0" layoutInCell="1" allowOverlap="1" wp14:anchorId="591E3F0D" wp14:editId="56E19C34">
          <wp:simplePos x="0" y="0"/>
          <wp:positionH relativeFrom="page">
            <wp:align>right</wp:align>
          </wp:positionH>
          <wp:positionV relativeFrom="paragraph">
            <wp:posOffset>-1905284</wp:posOffset>
          </wp:positionV>
          <wp:extent cx="8158707" cy="1142933"/>
          <wp:effectExtent l="0" t="0" r="0" b="63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2"/>
                  <a:stretch>
                    <a:fillRect/>
                  </a:stretch>
                </pic:blipFill>
                <pic:spPr>
                  <a:xfrm>
                    <a:off x="0" y="0"/>
                    <a:ext cx="8158707" cy="1142933"/>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3CC"/>
    <w:rsid w:val="00037B71"/>
    <w:rsid w:val="00077379"/>
    <w:rsid w:val="00080A1F"/>
    <w:rsid w:val="000A2535"/>
    <w:rsid w:val="000E6AED"/>
    <w:rsid w:val="00117EF4"/>
    <w:rsid w:val="00136C75"/>
    <w:rsid w:val="00184785"/>
    <w:rsid w:val="00203F91"/>
    <w:rsid w:val="0027392D"/>
    <w:rsid w:val="0027573F"/>
    <w:rsid w:val="002957CF"/>
    <w:rsid w:val="002C1FEE"/>
    <w:rsid w:val="003429FB"/>
    <w:rsid w:val="003F47B2"/>
    <w:rsid w:val="004147A1"/>
    <w:rsid w:val="004173C2"/>
    <w:rsid w:val="004C669E"/>
    <w:rsid w:val="004C6DD3"/>
    <w:rsid w:val="00520D72"/>
    <w:rsid w:val="00580AC9"/>
    <w:rsid w:val="005870D8"/>
    <w:rsid w:val="00592320"/>
    <w:rsid w:val="005931B1"/>
    <w:rsid w:val="005F4713"/>
    <w:rsid w:val="00621C1C"/>
    <w:rsid w:val="0067076D"/>
    <w:rsid w:val="00680E89"/>
    <w:rsid w:val="006A511B"/>
    <w:rsid w:val="006B13D8"/>
    <w:rsid w:val="0071190C"/>
    <w:rsid w:val="007273C4"/>
    <w:rsid w:val="00727BF5"/>
    <w:rsid w:val="00792623"/>
    <w:rsid w:val="007A12D2"/>
    <w:rsid w:val="007B01D0"/>
    <w:rsid w:val="007D3ABC"/>
    <w:rsid w:val="00801BC5"/>
    <w:rsid w:val="008D38AA"/>
    <w:rsid w:val="008D7234"/>
    <w:rsid w:val="008F16CD"/>
    <w:rsid w:val="0091124B"/>
    <w:rsid w:val="00982C9E"/>
    <w:rsid w:val="009C1AC9"/>
    <w:rsid w:val="009F359C"/>
    <w:rsid w:val="009F5252"/>
    <w:rsid w:val="00A01FEF"/>
    <w:rsid w:val="00A111E9"/>
    <w:rsid w:val="00A273CC"/>
    <w:rsid w:val="00A34F22"/>
    <w:rsid w:val="00A50AA2"/>
    <w:rsid w:val="00AC516A"/>
    <w:rsid w:val="00AF51B9"/>
    <w:rsid w:val="00B75E8A"/>
    <w:rsid w:val="00BA6D55"/>
    <w:rsid w:val="00BC1D61"/>
    <w:rsid w:val="00BD1F05"/>
    <w:rsid w:val="00C81578"/>
    <w:rsid w:val="00CC547D"/>
    <w:rsid w:val="00CF1EB0"/>
    <w:rsid w:val="00D457AD"/>
    <w:rsid w:val="00D53B23"/>
    <w:rsid w:val="00D841F8"/>
    <w:rsid w:val="00D927A1"/>
    <w:rsid w:val="00DA0820"/>
    <w:rsid w:val="00F143B8"/>
    <w:rsid w:val="00FF098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07EAF87"/>
  <w15:docId w15:val="{8ED0E898-7AD4-4E8D-8C59-51B6A72D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73CC"/>
    <w:pPr>
      <w:tabs>
        <w:tab w:val="center" w:pos="4536"/>
        <w:tab w:val="right" w:pos="9072"/>
      </w:tabs>
    </w:pPr>
  </w:style>
  <w:style w:type="character" w:customStyle="1" w:styleId="KopfzeileZchn">
    <w:name w:val="Kopfzeile Zchn"/>
    <w:basedOn w:val="Absatz-Standardschriftart"/>
    <w:link w:val="Kopfzeile"/>
    <w:uiPriority w:val="99"/>
    <w:rsid w:val="00A273CC"/>
    <w:rPr>
      <w:sz w:val="24"/>
      <w:lang w:eastAsia="de-DE"/>
    </w:rPr>
  </w:style>
  <w:style w:type="paragraph" w:styleId="Fuzeile">
    <w:name w:val="footer"/>
    <w:basedOn w:val="Standard"/>
    <w:link w:val="FuzeileZchn"/>
    <w:uiPriority w:val="99"/>
    <w:unhideWhenUsed/>
    <w:rsid w:val="00A273CC"/>
    <w:pPr>
      <w:tabs>
        <w:tab w:val="center" w:pos="4536"/>
        <w:tab w:val="right" w:pos="9072"/>
      </w:tabs>
    </w:pPr>
  </w:style>
  <w:style w:type="character" w:customStyle="1" w:styleId="FuzeileZchn">
    <w:name w:val="Fußzeile Zchn"/>
    <w:basedOn w:val="Absatz-Standardschriftart"/>
    <w:link w:val="Fuzeile"/>
    <w:uiPriority w:val="99"/>
    <w:rsid w:val="00A273CC"/>
    <w:rPr>
      <w:sz w:val="24"/>
      <w:lang w:eastAsia="de-DE"/>
    </w:rPr>
  </w:style>
  <w:style w:type="paragraph" w:styleId="Sprechblasentext">
    <w:name w:val="Balloon Text"/>
    <w:basedOn w:val="Standard"/>
    <w:link w:val="SprechblasentextZchn"/>
    <w:uiPriority w:val="99"/>
    <w:semiHidden/>
    <w:unhideWhenUsed/>
    <w:rsid w:val="00A273CC"/>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273CC"/>
    <w:rPr>
      <w:rFonts w:ascii="Lucida Grande" w:hAnsi="Lucida Grande"/>
      <w:sz w:val="18"/>
      <w:szCs w:val="18"/>
      <w:lang w:eastAsia="de-DE"/>
    </w:rPr>
  </w:style>
  <w:style w:type="paragraph" w:styleId="Titel">
    <w:name w:val="Title"/>
    <w:basedOn w:val="Standard"/>
    <w:next w:val="Standard"/>
    <w:link w:val="TitelZchn"/>
    <w:uiPriority w:val="10"/>
    <w:qFormat/>
    <w:rsid w:val="00AF51B9"/>
    <w:pPr>
      <w:spacing w:before="250" w:after="500"/>
      <w:contextualSpacing/>
    </w:pPr>
    <w:rPr>
      <w:rFonts w:asciiTheme="majorHAnsi" w:eastAsiaTheme="majorEastAsia" w:hAnsiTheme="majorHAnsi" w:cstheme="majorBidi"/>
      <w:color w:val="8064A2" w:themeColor="accent4"/>
      <w:kern w:val="28"/>
      <w:sz w:val="44"/>
      <w:szCs w:val="52"/>
      <w:lang w:val="de-CH" w:eastAsia="en-US"/>
    </w:rPr>
  </w:style>
  <w:style w:type="character" w:customStyle="1" w:styleId="TitelZchn">
    <w:name w:val="Titel Zchn"/>
    <w:basedOn w:val="Absatz-Standardschriftart"/>
    <w:link w:val="Titel"/>
    <w:uiPriority w:val="10"/>
    <w:rsid w:val="00AF51B9"/>
    <w:rPr>
      <w:rFonts w:asciiTheme="majorHAnsi" w:eastAsiaTheme="majorEastAsia" w:hAnsiTheme="majorHAnsi" w:cstheme="majorBidi"/>
      <w:color w:val="8064A2" w:themeColor="accent4"/>
      <w:kern w:val="28"/>
      <w:sz w:val="44"/>
      <w:szCs w:val="52"/>
      <w:lang w:val="de-CH" w:eastAsia="en-US"/>
    </w:rPr>
  </w:style>
  <w:style w:type="paragraph" w:styleId="Untertitel">
    <w:name w:val="Subtitle"/>
    <w:basedOn w:val="Standard"/>
    <w:next w:val="Standard"/>
    <w:link w:val="UntertitelZchn"/>
    <w:uiPriority w:val="11"/>
    <w:rsid w:val="007273C4"/>
    <w:pPr>
      <w:numPr>
        <w:ilvl w:val="1"/>
      </w:numPr>
      <w:spacing w:line="300" w:lineRule="atLeast"/>
    </w:pPr>
    <w:rPr>
      <w:rFonts w:asciiTheme="minorHAnsi" w:hAnsiTheme="minorHAnsi" w:cstheme="minorBidi"/>
      <w:color w:val="000000" w:themeColor="text1"/>
      <w:sz w:val="20"/>
      <w:szCs w:val="22"/>
      <w:lang w:val="de-CH" w:eastAsia="en-US"/>
    </w:rPr>
  </w:style>
  <w:style w:type="character" w:customStyle="1" w:styleId="UntertitelZchn">
    <w:name w:val="Untertitel Zchn"/>
    <w:basedOn w:val="Absatz-Standardschriftart"/>
    <w:link w:val="Untertitel"/>
    <w:uiPriority w:val="11"/>
    <w:rsid w:val="007273C4"/>
    <w:rPr>
      <w:rFonts w:asciiTheme="minorHAnsi" w:hAnsiTheme="minorHAnsi" w:cstheme="minorBidi"/>
      <w:color w:val="000000" w:themeColor="text1"/>
      <w:szCs w:val="2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2453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wiss-seniors-open.c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irjam@fassold.li" TargetMode="External"/><Relationship Id="rId4" Type="http://schemas.openxmlformats.org/officeDocument/2006/relationships/styles" Target="styles.xml"/><Relationship Id="rId9" Type="http://schemas.openxmlformats.org/officeDocument/2006/relationships/hyperlink" Target="mailto:ralph.polligkeit@resortragaz.c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56d74c3-ee2a-467e-859a-142834e6d066">
      <Terms xmlns="http://schemas.microsoft.com/office/infopath/2007/PartnerControls"/>
    </lcf76f155ced4ddcb4097134ff3c332f>
    <TaxCatchAll xmlns="41a94ec6-9cbf-4101-8b86-3883d337e6ef" xsi:nil="true"/>
    <Bild xmlns="956d74c3-ee2a-467e-859a-142834e6d06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8DFAA101036D54FA438FAD1D995A6EE" ma:contentTypeVersion="16" ma:contentTypeDescription="Ein neues Dokument erstellen." ma:contentTypeScope="" ma:versionID="9a260c7ee21446f4610661850e434f36">
  <xsd:schema xmlns:xsd="http://www.w3.org/2001/XMLSchema" xmlns:xs="http://www.w3.org/2001/XMLSchema" xmlns:p="http://schemas.microsoft.com/office/2006/metadata/properties" xmlns:ns2="956d74c3-ee2a-467e-859a-142834e6d066" xmlns:ns3="41a94ec6-9cbf-4101-8b86-3883d337e6ef" targetNamespace="http://schemas.microsoft.com/office/2006/metadata/properties" ma:root="true" ma:fieldsID="fa54e1ff52302e866bcd34f76bd345b9" ns2:_="" ns3:_="">
    <xsd:import namespace="956d74c3-ee2a-467e-859a-142834e6d066"/>
    <xsd:import namespace="41a94ec6-9cbf-4101-8b86-3883d337e6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Bi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d74c3-ee2a-467e-859a-142834e6d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3df50415-92c2-4796-920d-e87a476165c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Bild" ma:index="23" nillable="true" ma:displayName="Bild" ma:format="Thumbnail" ma:internalName="Bil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a94ec6-9cbf-4101-8b86-3883d337e6e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01f0903-6d7d-40f8-b3bf-7507c8c3a45b}" ma:internalName="TaxCatchAll" ma:showField="CatchAllData" ma:web="41a94ec6-9cbf-4101-8b86-3883d337e6e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0C4B0A-F5F9-4B43-AFB3-9EC6251DEB14}">
  <ds:schemaRefs>
    <ds:schemaRef ds:uri="http://schemas.microsoft.com/office/2006/metadata/properties"/>
    <ds:schemaRef ds:uri="http://schemas.microsoft.com/office/infopath/2007/PartnerControls"/>
    <ds:schemaRef ds:uri="956d74c3-ee2a-467e-859a-142834e6d066"/>
    <ds:schemaRef ds:uri="41a94ec6-9cbf-4101-8b86-3883d337e6ef"/>
  </ds:schemaRefs>
</ds:datastoreItem>
</file>

<file path=customXml/itemProps2.xml><?xml version="1.0" encoding="utf-8"?>
<ds:datastoreItem xmlns:ds="http://schemas.openxmlformats.org/officeDocument/2006/customXml" ds:itemID="{24D655CF-12A5-45D4-A58A-7DE5ABC1BF13}">
  <ds:schemaRefs>
    <ds:schemaRef ds:uri="http://schemas.microsoft.com/sharepoint/v3/contenttype/forms"/>
  </ds:schemaRefs>
</ds:datastoreItem>
</file>

<file path=customXml/itemProps3.xml><?xml version="1.0" encoding="utf-8"?>
<ds:datastoreItem xmlns:ds="http://schemas.openxmlformats.org/officeDocument/2006/customXml" ds:itemID="{1B765FA5-9DCC-423D-88B7-763D33A3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d74c3-ee2a-467e-859a-142834e6d066"/>
    <ds:schemaRef ds:uri="41a94ec6-9cbf-4101-8b86-3883d337e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5907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Grand Resort Bad Ragaz AG</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Adverta AG</dc:creator>
  <cp:keywords/>
  <cp:lastModifiedBy>Stalder Mark</cp:lastModifiedBy>
  <cp:revision>5</cp:revision>
  <cp:lastPrinted>2023-05-09T11:05:00Z</cp:lastPrinted>
  <dcterms:created xsi:type="dcterms:W3CDTF">2023-05-09T11:29:00Z</dcterms:created>
  <dcterms:modified xsi:type="dcterms:W3CDTF">2023-05-25T04:58:00Z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0x010100055DC3C19E222F4BBE552B26F2012C5F</vt:lpwstr>
  </property>
  <property fmtid="{D5CDD505-2E9C-101B-9397-08002B2CF9AE}" pid="3" name="MediaServiceImageTags">
    <vt:lpwstr/>
  </property>
</Properties>
</file>