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81DEC" w14:textId="77777777" w:rsidR="00D37DA2" w:rsidRPr="00A8237B" w:rsidRDefault="00D37DA2" w:rsidP="00D37DA2">
      <w:pPr>
        <w:pStyle w:val="Untertitel"/>
        <w:rPr>
          <w:rFonts w:ascii="Verdana" w:hAnsi="Verdana"/>
          <w:lang w:val="de-DE"/>
        </w:rPr>
      </w:pPr>
      <w:r w:rsidRPr="00A8237B">
        <w:rPr>
          <w:rFonts w:ascii="Verdana" w:hAnsi="Verdana"/>
          <w:lang w:val="de-DE"/>
        </w:rPr>
        <w:t>Medienmitteilung</w:t>
      </w:r>
    </w:p>
    <w:p w14:paraId="0001ADF7" w14:textId="77777777" w:rsidR="00D37DA2" w:rsidRPr="00D37DA2" w:rsidRDefault="00D37DA2" w:rsidP="00D37DA2">
      <w:pPr>
        <w:rPr>
          <w:rFonts w:ascii="Verdana" w:eastAsiaTheme="majorEastAsia" w:hAnsi="Verdana" w:cstheme="majorBidi"/>
          <w:b/>
          <w:bCs/>
          <w:color w:val="D6B160"/>
          <w:kern w:val="28"/>
          <w:sz w:val="44"/>
          <w:szCs w:val="52"/>
        </w:rPr>
      </w:pPr>
      <w:r w:rsidRPr="00D37DA2">
        <w:rPr>
          <w:rFonts w:ascii="Verdana" w:eastAsiaTheme="majorEastAsia" w:hAnsi="Verdana" w:cstheme="majorBidi"/>
          <w:b/>
          <w:bCs/>
          <w:color w:val="D6B160"/>
          <w:kern w:val="28"/>
          <w:sz w:val="44"/>
          <w:szCs w:val="52"/>
        </w:rPr>
        <w:t>Alliance-</w:t>
      </w:r>
      <w:proofErr w:type="spellStart"/>
      <w:r w:rsidRPr="00D37DA2">
        <w:rPr>
          <w:rFonts w:ascii="Verdana" w:eastAsiaTheme="majorEastAsia" w:hAnsi="Verdana" w:cstheme="majorBidi"/>
          <w:b/>
          <w:bCs/>
          <w:color w:val="D6B160"/>
          <w:kern w:val="28"/>
          <w:sz w:val="44"/>
          <w:szCs w:val="52"/>
        </w:rPr>
        <w:t>ProAm</w:t>
      </w:r>
      <w:proofErr w:type="spellEnd"/>
      <w:r w:rsidRPr="00D37DA2">
        <w:rPr>
          <w:rFonts w:ascii="Verdana" w:eastAsiaTheme="majorEastAsia" w:hAnsi="Verdana" w:cstheme="majorBidi"/>
          <w:b/>
          <w:bCs/>
          <w:color w:val="D6B160"/>
          <w:kern w:val="28"/>
          <w:sz w:val="44"/>
          <w:szCs w:val="52"/>
        </w:rPr>
        <w:t>-Format hat sich bewährt – Swiss Seniors Open bietet Amateuren eine einzigartige sportliche Herausforderung</w:t>
      </w:r>
    </w:p>
    <w:p w14:paraId="6B2E0C88" w14:textId="246A0738" w:rsidR="00D37DA2" w:rsidRDefault="00D37DA2">
      <w:pPr>
        <w:rPr>
          <w:rFonts w:ascii="Verdana" w:eastAsiaTheme="majorEastAsia" w:hAnsi="Verdana" w:cstheme="majorBidi"/>
          <w:b/>
          <w:bCs/>
          <w:color w:val="D6B160"/>
          <w:kern w:val="28"/>
          <w:sz w:val="44"/>
          <w:szCs w:val="52"/>
        </w:rPr>
      </w:pPr>
    </w:p>
    <w:p w14:paraId="12A3B5A1" w14:textId="3FB82120" w:rsidR="00D37DA2" w:rsidRPr="00D37DA2" w:rsidRDefault="00D37DA2">
      <w:pPr>
        <w:rPr>
          <w:rFonts w:ascii="Verdana" w:hAnsi="Verdana"/>
          <w:bCs/>
          <w:sz w:val="18"/>
          <w:szCs w:val="18"/>
        </w:rPr>
      </w:pPr>
      <w:r w:rsidRPr="00D37DA2">
        <w:rPr>
          <w:rFonts w:ascii="Verdana" w:hAnsi="Verdana"/>
          <w:bCs/>
          <w:sz w:val="18"/>
          <w:szCs w:val="18"/>
        </w:rPr>
        <w:t>Bad Ragaz, 29. Januar 2019</w:t>
      </w:r>
    </w:p>
    <w:p w14:paraId="15DB8FE2" w14:textId="232BA0FA" w:rsidR="00D37DA2" w:rsidRPr="00D37DA2" w:rsidRDefault="00D37DA2">
      <w:pPr>
        <w:rPr>
          <w:rFonts w:ascii="Verdana" w:hAnsi="Verdana"/>
          <w:sz w:val="18"/>
          <w:szCs w:val="18"/>
        </w:rPr>
      </w:pPr>
    </w:p>
    <w:p w14:paraId="248BADA4" w14:textId="34A21872" w:rsidR="00D37DA2" w:rsidRPr="00D37DA2" w:rsidRDefault="00D37DA2" w:rsidP="00D37DA2">
      <w:pPr>
        <w:rPr>
          <w:rFonts w:ascii="Verdana" w:hAnsi="Verdana"/>
          <w:b/>
          <w:bCs/>
          <w:sz w:val="18"/>
          <w:szCs w:val="18"/>
        </w:rPr>
      </w:pPr>
      <w:r w:rsidRPr="00D37DA2">
        <w:rPr>
          <w:rFonts w:ascii="Verdana" w:hAnsi="Verdana"/>
          <w:b/>
          <w:bCs/>
          <w:sz w:val="18"/>
          <w:szCs w:val="18"/>
        </w:rPr>
        <w:t>2018 wurde das Swiss Seniors Open in Bad Ragaz erstmals im Alliance-</w:t>
      </w:r>
      <w:proofErr w:type="spellStart"/>
      <w:r w:rsidRPr="00D37DA2">
        <w:rPr>
          <w:rFonts w:ascii="Verdana" w:hAnsi="Verdana"/>
          <w:b/>
          <w:bCs/>
          <w:sz w:val="18"/>
          <w:szCs w:val="18"/>
        </w:rPr>
        <w:t>ProAm</w:t>
      </w:r>
      <w:proofErr w:type="spellEnd"/>
      <w:r w:rsidRPr="00D37DA2">
        <w:rPr>
          <w:rFonts w:ascii="Verdana" w:hAnsi="Verdana"/>
          <w:b/>
          <w:bCs/>
          <w:sz w:val="18"/>
          <w:szCs w:val="18"/>
        </w:rPr>
        <w:t>-Format ausgetragen. Die Neuerung hat sich auf Anhieb bewährt und Golfer wie Sponsoren gleichermassen begeistert. «Wir spielen auch 2019 wieder ein Alliance-</w:t>
      </w:r>
      <w:proofErr w:type="spellStart"/>
      <w:r w:rsidRPr="00D37DA2">
        <w:rPr>
          <w:rFonts w:ascii="Verdana" w:hAnsi="Verdana"/>
          <w:b/>
          <w:bCs/>
          <w:sz w:val="18"/>
          <w:szCs w:val="18"/>
        </w:rPr>
        <w:t>ProAm</w:t>
      </w:r>
      <w:proofErr w:type="spellEnd"/>
      <w:r w:rsidRPr="00D37DA2">
        <w:rPr>
          <w:rFonts w:ascii="Verdana" w:hAnsi="Verdana"/>
          <w:b/>
          <w:bCs/>
          <w:sz w:val="18"/>
          <w:szCs w:val="18"/>
        </w:rPr>
        <w:t xml:space="preserve"> und bieten ambitionierten Amateur-Golfern die in der Schweiz einzigartige Chance, bei einem echten Tour-Event </w:t>
      </w:r>
      <w:proofErr w:type="spellStart"/>
      <w:r w:rsidRPr="00D37DA2">
        <w:rPr>
          <w:rFonts w:ascii="Verdana" w:hAnsi="Verdana"/>
          <w:b/>
          <w:bCs/>
          <w:sz w:val="18"/>
          <w:szCs w:val="18"/>
        </w:rPr>
        <w:t>aufzuteen</w:t>
      </w:r>
      <w:proofErr w:type="spellEnd"/>
      <w:r w:rsidRPr="00D37DA2">
        <w:rPr>
          <w:rFonts w:ascii="Verdana" w:hAnsi="Verdana"/>
          <w:b/>
          <w:bCs/>
          <w:sz w:val="18"/>
          <w:szCs w:val="18"/>
        </w:rPr>
        <w:t xml:space="preserve">», sagt </w:t>
      </w:r>
      <w:r w:rsidR="00E91127">
        <w:rPr>
          <w:rFonts w:ascii="Verdana" w:hAnsi="Verdana"/>
          <w:b/>
          <w:bCs/>
          <w:sz w:val="18"/>
          <w:szCs w:val="18"/>
        </w:rPr>
        <w:t xml:space="preserve">OK-Präsident und </w:t>
      </w:r>
      <w:r w:rsidRPr="00D37DA2">
        <w:rPr>
          <w:rFonts w:ascii="Verdana" w:hAnsi="Verdana"/>
          <w:b/>
          <w:bCs/>
          <w:sz w:val="18"/>
          <w:szCs w:val="18"/>
        </w:rPr>
        <w:t xml:space="preserve">Turnierdirektor Ralph Polligkeit. Die 23. Auflage des Schweizer </w:t>
      </w:r>
      <w:proofErr w:type="spellStart"/>
      <w:r w:rsidRPr="00D37DA2">
        <w:rPr>
          <w:rFonts w:ascii="Verdana" w:hAnsi="Verdana"/>
          <w:b/>
          <w:bCs/>
          <w:sz w:val="18"/>
          <w:szCs w:val="18"/>
        </w:rPr>
        <w:t>Staysure</w:t>
      </w:r>
      <w:proofErr w:type="spellEnd"/>
      <w:r w:rsidRPr="00D37DA2">
        <w:rPr>
          <w:rFonts w:ascii="Verdana" w:hAnsi="Verdana"/>
          <w:b/>
          <w:bCs/>
          <w:sz w:val="18"/>
          <w:szCs w:val="18"/>
        </w:rPr>
        <w:t>-Tour-Events ist mit 320'000 Euro dotiert. Gespielt wird vom 5. bis 7. Juli 2019 auf dem Parcours des GC Bad Ragaz.</w:t>
      </w:r>
    </w:p>
    <w:p w14:paraId="1D912F57" w14:textId="77777777" w:rsidR="00D37DA2" w:rsidRPr="00D37DA2" w:rsidRDefault="00D37DA2" w:rsidP="00D37DA2">
      <w:pPr>
        <w:rPr>
          <w:rFonts w:ascii="Verdana" w:hAnsi="Verdana"/>
          <w:bCs/>
          <w:sz w:val="18"/>
          <w:szCs w:val="18"/>
        </w:rPr>
      </w:pPr>
    </w:p>
    <w:p w14:paraId="65D1F060" w14:textId="5DAB7BB4" w:rsidR="00D37DA2" w:rsidRPr="00D37DA2" w:rsidRDefault="00D37DA2" w:rsidP="00D37DA2">
      <w:pPr>
        <w:rPr>
          <w:rFonts w:ascii="Verdana" w:hAnsi="Verdana"/>
          <w:bCs/>
          <w:sz w:val="18"/>
          <w:szCs w:val="18"/>
        </w:rPr>
      </w:pPr>
      <w:r w:rsidRPr="00D37DA2">
        <w:rPr>
          <w:rFonts w:ascii="Verdana" w:hAnsi="Verdana"/>
          <w:bCs/>
          <w:sz w:val="18"/>
          <w:szCs w:val="18"/>
        </w:rPr>
        <w:t>Das Swiss Seniors Open ist seit 1997 neben den Senior-Majors das wohl beliebteste Turnier im Kalender der Ü-50-Professionals. 2018 wurde das Turnier erstmals im Alliance-</w:t>
      </w:r>
      <w:proofErr w:type="spellStart"/>
      <w:r w:rsidRPr="00D37DA2">
        <w:rPr>
          <w:rFonts w:ascii="Verdana" w:hAnsi="Verdana"/>
          <w:bCs/>
          <w:sz w:val="18"/>
          <w:szCs w:val="18"/>
        </w:rPr>
        <w:t>ProAm</w:t>
      </w:r>
      <w:proofErr w:type="spellEnd"/>
      <w:r w:rsidRPr="00D37DA2">
        <w:rPr>
          <w:rFonts w:ascii="Verdana" w:hAnsi="Verdana"/>
          <w:bCs/>
          <w:sz w:val="18"/>
          <w:szCs w:val="18"/>
        </w:rPr>
        <w:t xml:space="preserve">-Format gespielt; Turnierdirektor Ralph Polligkeit und sein Team erhielten für diese </w:t>
      </w:r>
      <w:proofErr w:type="spellStart"/>
      <w:r w:rsidRPr="00D37DA2">
        <w:rPr>
          <w:rFonts w:ascii="Verdana" w:hAnsi="Verdana"/>
          <w:bCs/>
          <w:sz w:val="18"/>
          <w:szCs w:val="18"/>
        </w:rPr>
        <w:t>Modusänderung</w:t>
      </w:r>
      <w:proofErr w:type="spellEnd"/>
      <w:r w:rsidRPr="00D37DA2">
        <w:rPr>
          <w:rFonts w:ascii="Verdana" w:hAnsi="Verdana"/>
          <w:bCs/>
          <w:sz w:val="18"/>
          <w:szCs w:val="18"/>
        </w:rPr>
        <w:t xml:space="preserve"> begeisterte Rückmeldungen von Sponsoren, Zuschauern und ambitionierten Amateur-Golfern.</w:t>
      </w:r>
    </w:p>
    <w:p w14:paraId="41FF6F90" w14:textId="77777777" w:rsidR="00D37DA2" w:rsidRPr="00D37DA2" w:rsidRDefault="00D37DA2" w:rsidP="00D37DA2">
      <w:pPr>
        <w:rPr>
          <w:rFonts w:ascii="Verdana" w:hAnsi="Verdana"/>
          <w:bCs/>
          <w:sz w:val="18"/>
          <w:szCs w:val="18"/>
        </w:rPr>
      </w:pPr>
    </w:p>
    <w:p w14:paraId="7F67B53C" w14:textId="6AF87D52" w:rsidR="00D37DA2" w:rsidRPr="00D37DA2" w:rsidRDefault="00D37DA2" w:rsidP="00D37DA2">
      <w:pPr>
        <w:rPr>
          <w:rFonts w:ascii="Verdana" w:hAnsi="Verdana"/>
          <w:bCs/>
          <w:sz w:val="18"/>
          <w:szCs w:val="18"/>
        </w:rPr>
      </w:pPr>
      <w:r w:rsidRPr="00D37DA2">
        <w:rPr>
          <w:rFonts w:ascii="Verdana" w:hAnsi="Verdana"/>
          <w:bCs/>
          <w:sz w:val="18"/>
          <w:szCs w:val="18"/>
        </w:rPr>
        <w:t>«Das Alliance-</w:t>
      </w:r>
      <w:proofErr w:type="spellStart"/>
      <w:r w:rsidRPr="00D37DA2">
        <w:rPr>
          <w:rFonts w:ascii="Verdana" w:hAnsi="Verdana"/>
          <w:bCs/>
          <w:sz w:val="18"/>
          <w:szCs w:val="18"/>
        </w:rPr>
        <w:t>ProAm</w:t>
      </w:r>
      <w:proofErr w:type="spellEnd"/>
      <w:r w:rsidRPr="00D37DA2">
        <w:rPr>
          <w:rFonts w:ascii="Verdana" w:hAnsi="Verdana"/>
          <w:bCs/>
          <w:sz w:val="18"/>
          <w:szCs w:val="18"/>
        </w:rPr>
        <w:t>-Format ist für ambitionierte Amateur-Golfer eine einzigartige sportliche Herausforderung, indem es die Möglichkeit bietet, in einem Tour-Event mitzuspielen. In einem richtigen Tour-Event wohlgemerkt, nicht in einem relativ entspannten</w:t>
      </w:r>
      <w:r>
        <w:rPr>
          <w:rFonts w:ascii="Verdana" w:hAnsi="Verdana"/>
          <w:bCs/>
          <w:sz w:val="18"/>
          <w:szCs w:val="18"/>
        </w:rPr>
        <w:t>,</w:t>
      </w:r>
      <w:r w:rsidRPr="00D37DA2">
        <w:rPr>
          <w:rFonts w:ascii="Verdana" w:hAnsi="Verdana"/>
          <w:bCs/>
          <w:sz w:val="18"/>
          <w:szCs w:val="18"/>
        </w:rPr>
        <w:t xml:space="preserve"> normalen </w:t>
      </w:r>
      <w:proofErr w:type="spellStart"/>
      <w:r w:rsidRPr="00D37DA2">
        <w:rPr>
          <w:rFonts w:ascii="Verdana" w:hAnsi="Verdana"/>
          <w:bCs/>
          <w:sz w:val="18"/>
          <w:szCs w:val="18"/>
        </w:rPr>
        <w:t>ProAm</w:t>
      </w:r>
      <w:proofErr w:type="spellEnd"/>
      <w:r w:rsidRPr="00D37DA2">
        <w:rPr>
          <w:rFonts w:ascii="Verdana" w:hAnsi="Verdana"/>
          <w:bCs/>
          <w:sz w:val="18"/>
          <w:szCs w:val="18"/>
        </w:rPr>
        <w:t xml:space="preserve">», sagt Ralph Polligkeit, selbst ein hervorragender Golfer mit tiefem Single-Handicap. «Die Anspannung ist eine andere, wenn man als Team-Partner eines Tour-Professionals auf dem Abschlag steht, die Augen des Publikums auf sich spürt und </w:t>
      </w:r>
      <w:proofErr w:type="spellStart"/>
      <w:r w:rsidRPr="00D37DA2">
        <w:rPr>
          <w:rFonts w:ascii="Verdana" w:hAnsi="Verdana"/>
          <w:bCs/>
          <w:sz w:val="18"/>
          <w:szCs w:val="18"/>
        </w:rPr>
        <w:t>weiss</w:t>
      </w:r>
      <w:proofErr w:type="spellEnd"/>
      <w:r w:rsidRPr="00D37DA2">
        <w:rPr>
          <w:rFonts w:ascii="Verdana" w:hAnsi="Verdana"/>
          <w:bCs/>
          <w:sz w:val="18"/>
          <w:szCs w:val="18"/>
        </w:rPr>
        <w:t xml:space="preserve">, dass es nicht nur um die Ehre, sondern für den Spielpartner auch um richtig viel Preisgeld geht», </w:t>
      </w:r>
      <w:proofErr w:type="spellStart"/>
      <w:r w:rsidRPr="00D37DA2">
        <w:rPr>
          <w:rFonts w:ascii="Verdana" w:hAnsi="Verdana"/>
          <w:bCs/>
          <w:sz w:val="18"/>
          <w:szCs w:val="18"/>
        </w:rPr>
        <w:t>weiss</w:t>
      </w:r>
      <w:proofErr w:type="spellEnd"/>
      <w:r w:rsidRPr="00D37DA2">
        <w:rPr>
          <w:rFonts w:ascii="Verdana" w:hAnsi="Verdana"/>
          <w:bCs/>
          <w:sz w:val="18"/>
          <w:szCs w:val="18"/>
        </w:rPr>
        <w:t xml:space="preserve"> Polligkeit. Auch für das Publikum hält das Alliance-</w:t>
      </w:r>
      <w:proofErr w:type="spellStart"/>
      <w:r w:rsidRPr="00D37DA2">
        <w:rPr>
          <w:rFonts w:ascii="Verdana" w:hAnsi="Verdana"/>
          <w:bCs/>
          <w:sz w:val="18"/>
          <w:szCs w:val="18"/>
        </w:rPr>
        <w:t>ProAm</w:t>
      </w:r>
      <w:proofErr w:type="spellEnd"/>
      <w:r w:rsidRPr="00D37DA2">
        <w:rPr>
          <w:rFonts w:ascii="Verdana" w:hAnsi="Verdana"/>
          <w:bCs/>
          <w:sz w:val="18"/>
          <w:szCs w:val="18"/>
        </w:rPr>
        <w:t xml:space="preserve">-Format spannende Erlebnisse bereit: «2018 war </w:t>
      </w:r>
      <w:r w:rsidR="00AC13C0">
        <w:rPr>
          <w:rFonts w:ascii="Verdana" w:hAnsi="Verdana"/>
          <w:bCs/>
          <w:sz w:val="18"/>
          <w:szCs w:val="18"/>
        </w:rPr>
        <w:t xml:space="preserve">zum Beispiel </w:t>
      </w:r>
      <w:r w:rsidRPr="00D37DA2">
        <w:rPr>
          <w:rFonts w:ascii="Verdana" w:hAnsi="Verdana"/>
          <w:bCs/>
          <w:sz w:val="18"/>
          <w:szCs w:val="18"/>
        </w:rPr>
        <w:t xml:space="preserve">NHL-Star Nino Niederreiter als Amateur im Einsatz. Für die Zuschauer ein </w:t>
      </w:r>
      <w:proofErr w:type="gramStart"/>
      <w:r w:rsidRPr="00D37DA2">
        <w:rPr>
          <w:rFonts w:ascii="Verdana" w:hAnsi="Verdana"/>
          <w:bCs/>
          <w:sz w:val="18"/>
          <w:szCs w:val="18"/>
        </w:rPr>
        <w:t>tolles</w:t>
      </w:r>
      <w:proofErr w:type="gramEnd"/>
      <w:r w:rsidRPr="00D37DA2">
        <w:rPr>
          <w:rFonts w:ascii="Verdana" w:hAnsi="Verdana"/>
          <w:bCs/>
          <w:sz w:val="18"/>
          <w:szCs w:val="18"/>
        </w:rPr>
        <w:t xml:space="preserve"> Erlebnis, diesen Spitzensportler einmal in einem anderen Umfeld zu sehen. Und mitzuerleben, wie Niederreiter auf dem Parcours Nerven zeigte», so der OK-Präsident des Swiss Seniors Open. </w:t>
      </w:r>
    </w:p>
    <w:p w14:paraId="48A0BB67" w14:textId="77777777" w:rsidR="00D37DA2" w:rsidRPr="00D37DA2" w:rsidRDefault="00D37DA2" w:rsidP="00D37DA2">
      <w:pPr>
        <w:rPr>
          <w:rFonts w:ascii="Verdana" w:hAnsi="Verdana"/>
          <w:bCs/>
          <w:sz w:val="18"/>
          <w:szCs w:val="18"/>
        </w:rPr>
      </w:pPr>
    </w:p>
    <w:p w14:paraId="207AD026" w14:textId="77777777" w:rsidR="0040581A" w:rsidRDefault="00D37DA2" w:rsidP="00D37DA2">
      <w:pPr>
        <w:rPr>
          <w:rFonts w:ascii="Verdana" w:hAnsi="Verdana"/>
          <w:bCs/>
          <w:sz w:val="18"/>
          <w:szCs w:val="18"/>
        </w:rPr>
      </w:pPr>
      <w:r w:rsidRPr="00D37DA2">
        <w:rPr>
          <w:rFonts w:ascii="Verdana" w:hAnsi="Verdana"/>
          <w:bCs/>
          <w:sz w:val="18"/>
          <w:szCs w:val="18"/>
        </w:rPr>
        <w:t>Beim Alliance-</w:t>
      </w:r>
      <w:proofErr w:type="spellStart"/>
      <w:r w:rsidRPr="00D37DA2">
        <w:rPr>
          <w:rFonts w:ascii="Verdana" w:hAnsi="Verdana"/>
          <w:bCs/>
          <w:sz w:val="18"/>
          <w:szCs w:val="18"/>
        </w:rPr>
        <w:t>ProAm</w:t>
      </w:r>
      <w:proofErr w:type="spellEnd"/>
      <w:r w:rsidRPr="00D37DA2">
        <w:rPr>
          <w:rFonts w:ascii="Verdana" w:hAnsi="Verdana"/>
          <w:bCs/>
          <w:sz w:val="18"/>
          <w:szCs w:val="18"/>
        </w:rPr>
        <w:t xml:space="preserve"> bilden jeweils ein Tour-Professional und ein Amateur ein Team. Pro Spielbahn zählt der bessere Netto-Score für die Alliance-Wertung. Parallel wird eine «Pros </w:t>
      </w:r>
      <w:proofErr w:type="spellStart"/>
      <w:r w:rsidRPr="00D37DA2">
        <w:rPr>
          <w:rFonts w:ascii="Verdana" w:hAnsi="Verdana"/>
          <w:bCs/>
          <w:sz w:val="18"/>
          <w:szCs w:val="18"/>
        </w:rPr>
        <w:t>only</w:t>
      </w:r>
      <w:proofErr w:type="spellEnd"/>
      <w:r w:rsidRPr="00D37DA2">
        <w:rPr>
          <w:rFonts w:ascii="Verdana" w:hAnsi="Verdana"/>
          <w:bCs/>
          <w:sz w:val="18"/>
          <w:szCs w:val="18"/>
        </w:rPr>
        <w:t>»-Wertung geführt. Beim Swiss Seniors Open werden die beiden ersten Runden vom Freitag und Samstag im Alliance-</w:t>
      </w:r>
      <w:proofErr w:type="spellStart"/>
      <w:r w:rsidRPr="00D37DA2">
        <w:rPr>
          <w:rFonts w:ascii="Verdana" w:hAnsi="Verdana"/>
          <w:bCs/>
          <w:sz w:val="18"/>
          <w:szCs w:val="18"/>
        </w:rPr>
        <w:t>ProAm</w:t>
      </w:r>
      <w:proofErr w:type="spellEnd"/>
      <w:r w:rsidRPr="00D37DA2">
        <w:rPr>
          <w:rFonts w:ascii="Verdana" w:hAnsi="Verdana"/>
          <w:bCs/>
          <w:sz w:val="18"/>
          <w:szCs w:val="18"/>
        </w:rPr>
        <w:t xml:space="preserve">-Format gespielt; die Siegerehrung dieses in der Schweiz einzigartigen Turniers erfolgt am Samstagabend im Rahmen der Players Party. Der Swiss Seniors Open Champion 2019 allerdings wird wie bis anhin in einem 54-Loch-Strokeplay-Turnier ermittelt, was bedeutet, dass die Professionals am Sonntag zu einer dritten Runde antreten. «Am Finaltag bleiben die Pros wie schon in den vergangenen 22 Jahren unter sich. </w:t>
      </w:r>
      <w:r>
        <w:rPr>
          <w:rFonts w:ascii="Verdana" w:hAnsi="Verdana"/>
          <w:bCs/>
          <w:sz w:val="18"/>
          <w:szCs w:val="18"/>
        </w:rPr>
        <w:t xml:space="preserve">Für </w:t>
      </w:r>
      <w:r w:rsidRPr="00D37DA2">
        <w:rPr>
          <w:rFonts w:ascii="Verdana" w:hAnsi="Verdana"/>
          <w:bCs/>
          <w:sz w:val="18"/>
          <w:szCs w:val="18"/>
        </w:rPr>
        <w:t>die Zuschauer</w:t>
      </w:r>
      <w:r>
        <w:rPr>
          <w:rFonts w:ascii="Verdana" w:hAnsi="Verdana"/>
          <w:bCs/>
          <w:sz w:val="18"/>
          <w:szCs w:val="18"/>
        </w:rPr>
        <w:t xml:space="preserve"> ist es</w:t>
      </w:r>
      <w:r w:rsidRPr="00D37DA2">
        <w:rPr>
          <w:rFonts w:ascii="Verdana" w:hAnsi="Verdana"/>
          <w:bCs/>
          <w:sz w:val="18"/>
          <w:szCs w:val="18"/>
        </w:rPr>
        <w:t xml:space="preserve"> übersichtlicher und spannender, wenn die Pros in Dreiergruppen über den Platz gehen und es in den letzten zwei </w:t>
      </w:r>
      <w:proofErr w:type="spellStart"/>
      <w:r w:rsidRPr="00D37DA2">
        <w:rPr>
          <w:rFonts w:ascii="Verdana" w:hAnsi="Verdana"/>
          <w:bCs/>
          <w:sz w:val="18"/>
          <w:szCs w:val="18"/>
        </w:rPr>
        <w:t>Flights</w:t>
      </w:r>
      <w:proofErr w:type="spellEnd"/>
      <w:r w:rsidRPr="00D37DA2">
        <w:rPr>
          <w:rFonts w:ascii="Verdana" w:hAnsi="Verdana"/>
          <w:bCs/>
          <w:sz w:val="18"/>
          <w:szCs w:val="18"/>
        </w:rPr>
        <w:t xml:space="preserve"> auf der </w:t>
      </w:r>
    </w:p>
    <w:p w14:paraId="59423AF4" w14:textId="791E74FC" w:rsidR="00D37DA2" w:rsidRPr="00D37DA2" w:rsidRDefault="00D37DA2" w:rsidP="00D37DA2">
      <w:pPr>
        <w:rPr>
          <w:rFonts w:ascii="Verdana" w:hAnsi="Verdana"/>
          <w:bCs/>
          <w:sz w:val="18"/>
          <w:szCs w:val="18"/>
        </w:rPr>
      </w:pPr>
      <w:r w:rsidRPr="00D37DA2">
        <w:rPr>
          <w:rFonts w:ascii="Verdana" w:hAnsi="Verdana"/>
          <w:bCs/>
          <w:sz w:val="18"/>
          <w:szCs w:val="18"/>
        </w:rPr>
        <w:t>18. Bahn zu einem Show-Down um den Kristallpokal kommt», sagt Polligkeit.</w:t>
      </w:r>
    </w:p>
    <w:p w14:paraId="5CDC88FE" w14:textId="77777777" w:rsidR="00D37DA2" w:rsidRPr="00D37DA2" w:rsidRDefault="00D37DA2" w:rsidP="00D37DA2">
      <w:pPr>
        <w:rPr>
          <w:rFonts w:ascii="Verdana" w:hAnsi="Verdana"/>
          <w:bCs/>
          <w:sz w:val="18"/>
          <w:szCs w:val="18"/>
        </w:rPr>
      </w:pPr>
    </w:p>
    <w:p w14:paraId="3D6FB35B" w14:textId="77777777" w:rsidR="00D37DA2" w:rsidRPr="00D37DA2" w:rsidRDefault="00D37DA2" w:rsidP="00D37DA2">
      <w:pPr>
        <w:rPr>
          <w:rFonts w:ascii="Verdana" w:hAnsi="Verdana"/>
          <w:bCs/>
          <w:sz w:val="18"/>
          <w:szCs w:val="18"/>
          <w:lang w:val="en-US"/>
        </w:rPr>
      </w:pPr>
      <w:r w:rsidRPr="00D37DA2">
        <w:rPr>
          <w:rFonts w:ascii="Verdana" w:hAnsi="Verdana"/>
          <w:b/>
          <w:color w:val="D6B160"/>
          <w:sz w:val="18"/>
          <w:szCs w:val="18"/>
          <w:lang w:val="en-US" w:eastAsia="en-GB" w:bidi="en-GB"/>
        </w:rPr>
        <w:t>Swiss Seniors Open</w:t>
      </w:r>
      <w:r w:rsidRPr="00D37DA2">
        <w:rPr>
          <w:rFonts w:ascii="Verdana" w:hAnsi="Verdana"/>
          <w:bCs/>
          <w:sz w:val="18"/>
          <w:szCs w:val="18"/>
          <w:lang w:val="en-US"/>
        </w:rPr>
        <w:t xml:space="preserve"> </w:t>
      </w:r>
    </w:p>
    <w:p w14:paraId="138056C3" w14:textId="59ECA79A" w:rsidR="00D37DA2" w:rsidRDefault="00D37DA2" w:rsidP="00D37DA2">
      <w:pPr>
        <w:rPr>
          <w:rStyle w:val="Hyperlink"/>
          <w:rFonts w:ascii="Verdana" w:hAnsi="Verdana"/>
          <w:color w:val="D6B160"/>
          <w:sz w:val="18"/>
          <w:szCs w:val="18"/>
        </w:rPr>
      </w:pPr>
      <w:proofErr w:type="spellStart"/>
      <w:r w:rsidRPr="00D37DA2">
        <w:rPr>
          <w:rFonts w:ascii="Verdana" w:hAnsi="Verdana"/>
          <w:bCs/>
          <w:sz w:val="18"/>
          <w:szCs w:val="18"/>
          <w:lang w:val="en-US"/>
        </w:rPr>
        <w:t>Staysure</w:t>
      </w:r>
      <w:proofErr w:type="spellEnd"/>
      <w:r w:rsidRPr="00D37DA2">
        <w:rPr>
          <w:rFonts w:ascii="Verdana" w:hAnsi="Verdana"/>
          <w:bCs/>
          <w:sz w:val="18"/>
          <w:szCs w:val="18"/>
          <w:lang w:val="en-US"/>
        </w:rPr>
        <w:t xml:space="preserve"> Tour, 5.-7. </w:t>
      </w:r>
      <w:r w:rsidRPr="00D37DA2">
        <w:rPr>
          <w:rFonts w:ascii="Verdana" w:hAnsi="Verdana"/>
          <w:bCs/>
          <w:sz w:val="18"/>
          <w:szCs w:val="18"/>
        </w:rPr>
        <w:t>Juli 2019, GC Bad Ragaz; Eintritt frei.</w:t>
      </w:r>
      <w:r>
        <w:rPr>
          <w:rFonts w:ascii="Verdana" w:hAnsi="Verdana"/>
          <w:bCs/>
          <w:sz w:val="18"/>
          <w:szCs w:val="18"/>
        </w:rPr>
        <w:t xml:space="preserve"> </w:t>
      </w:r>
      <w:hyperlink r:id="rId6" w:history="1">
        <w:r w:rsidRPr="00A8237B">
          <w:rPr>
            <w:rStyle w:val="Hyperlink"/>
            <w:rFonts w:ascii="Verdana" w:hAnsi="Verdana"/>
            <w:color w:val="D6B160"/>
            <w:sz w:val="18"/>
            <w:szCs w:val="18"/>
          </w:rPr>
          <w:t>www.swiss-seniors-open.ch</w:t>
        </w:r>
      </w:hyperlink>
    </w:p>
    <w:p w14:paraId="66E69FAD" w14:textId="77777777" w:rsidR="00AC13C0" w:rsidRDefault="00AC13C0" w:rsidP="00D37DA2">
      <w:pPr>
        <w:rPr>
          <w:rStyle w:val="Hyperlink"/>
          <w:rFonts w:ascii="Verdana" w:hAnsi="Verdana"/>
          <w:color w:val="D6B160"/>
          <w:sz w:val="18"/>
          <w:szCs w:val="18"/>
        </w:rPr>
      </w:pPr>
    </w:p>
    <w:p w14:paraId="2B1ED491" w14:textId="77777777" w:rsidR="00D37DA2" w:rsidRPr="00D37DA2" w:rsidRDefault="00D37DA2" w:rsidP="00D37DA2">
      <w:pPr>
        <w:rPr>
          <w:rFonts w:ascii="Verdana" w:hAnsi="Verdana"/>
          <w:bCs/>
          <w:sz w:val="18"/>
          <w:szCs w:val="18"/>
        </w:rPr>
      </w:pPr>
    </w:p>
    <w:tbl>
      <w:tblPr>
        <w:tblW w:w="9446" w:type="dxa"/>
        <w:tblInd w:w="-123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F5EEE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11"/>
        <w:gridCol w:w="4235"/>
      </w:tblGrid>
      <w:tr w:rsidR="00D37DA2" w:rsidRPr="00B17FA0" w14:paraId="2E83F48F" w14:textId="77777777" w:rsidTr="00A20160">
        <w:tc>
          <w:tcPr>
            <w:tcW w:w="5211" w:type="dxa"/>
            <w:shd w:val="clear" w:color="auto" w:fill="F5EEE1"/>
          </w:tcPr>
          <w:p w14:paraId="287D7492" w14:textId="77777777" w:rsidR="00D37DA2" w:rsidRPr="00A8237B" w:rsidRDefault="00D37DA2" w:rsidP="00A20160">
            <w:pPr>
              <w:rPr>
                <w:rFonts w:ascii="Verdana" w:hAnsi="Verdana"/>
                <w:b/>
                <w:color w:val="0C1416"/>
                <w:sz w:val="14"/>
                <w:szCs w:val="14"/>
              </w:rPr>
            </w:pPr>
            <w:r w:rsidRPr="00A8237B">
              <w:rPr>
                <w:rFonts w:ascii="Verdana" w:hAnsi="Verdana"/>
                <w:color w:val="0C1416"/>
                <w:sz w:val="14"/>
                <w:szCs w:val="14"/>
              </w:rPr>
              <w:lastRenderedPageBreak/>
              <w:br w:type="page"/>
            </w:r>
            <w:r w:rsidRPr="00A8237B">
              <w:rPr>
                <w:rFonts w:ascii="Verdana" w:hAnsi="Verdana"/>
                <w:b/>
                <w:color w:val="0C1416"/>
                <w:sz w:val="14"/>
                <w:szCs w:val="14"/>
              </w:rPr>
              <w:t>Für weitere Informationen:</w:t>
            </w:r>
          </w:p>
          <w:p w14:paraId="47F33015" w14:textId="2582BECA" w:rsidR="005B1254" w:rsidRDefault="00D37DA2" w:rsidP="00A20160">
            <w:pPr>
              <w:contextualSpacing/>
              <w:rPr>
                <w:rFonts w:ascii="Verdana" w:hAnsi="Verdana"/>
                <w:color w:val="0C1416"/>
                <w:sz w:val="14"/>
                <w:szCs w:val="14"/>
              </w:rPr>
            </w:pPr>
            <w:r w:rsidRPr="00A8237B">
              <w:rPr>
                <w:rFonts w:ascii="Verdana" w:hAnsi="Verdana"/>
                <w:color w:val="0C1416"/>
                <w:sz w:val="14"/>
                <w:szCs w:val="14"/>
              </w:rPr>
              <w:t>Ralph Polligkeit</w:t>
            </w:r>
          </w:p>
          <w:p w14:paraId="6FEDC39A" w14:textId="7F3FA6E9" w:rsidR="00D37DA2" w:rsidRPr="00A8237B" w:rsidRDefault="00D37DA2" w:rsidP="00A20160">
            <w:pPr>
              <w:contextualSpacing/>
              <w:rPr>
                <w:rFonts w:ascii="Verdana" w:hAnsi="Verdana"/>
                <w:color w:val="0C1416"/>
                <w:sz w:val="14"/>
                <w:szCs w:val="14"/>
              </w:rPr>
            </w:pPr>
            <w:r w:rsidRPr="00A8237B">
              <w:rPr>
                <w:rFonts w:ascii="Verdana" w:hAnsi="Verdana"/>
                <w:color w:val="0C1416"/>
                <w:sz w:val="14"/>
                <w:szCs w:val="14"/>
              </w:rPr>
              <w:t>Präsident Organisationskomitee</w:t>
            </w:r>
            <w:r w:rsidR="00AC13C0">
              <w:rPr>
                <w:rFonts w:ascii="Verdana" w:hAnsi="Verdana"/>
                <w:color w:val="0C1416"/>
                <w:sz w:val="14"/>
                <w:szCs w:val="14"/>
              </w:rPr>
              <w:t xml:space="preserve"> / Turnierdirektor</w:t>
            </w:r>
          </w:p>
          <w:p w14:paraId="0F75DE7D" w14:textId="77777777" w:rsidR="00D37DA2" w:rsidRPr="005B1254" w:rsidRDefault="00D37DA2" w:rsidP="00A20160">
            <w:pPr>
              <w:contextualSpacing/>
              <w:rPr>
                <w:rFonts w:ascii="Verdana" w:hAnsi="Verdana"/>
                <w:color w:val="0C1416"/>
                <w:sz w:val="14"/>
                <w:szCs w:val="14"/>
                <w:lang w:val="de-CH"/>
              </w:rPr>
            </w:pPr>
            <w:r w:rsidRPr="005B1254">
              <w:rPr>
                <w:rFonts w:ascii="Verdana" w:hAnsi="Verdana"/>
                <w:color w:val="0C1416"/>
                <w:sz w:val="14"/>
                <w:szCs w:val="14"/>
                <w:lang w:val="de-CH"/>
              </w:rPr>
              <w:t>Grand Resort Bad Ragaz</w:t>
            </w:r>
          </w:p>
          <w:p w14:paraId="37E5187C" w14:textId="77777777" w:rsidR="00D37DA2" w:rsidRPr="005B1254" w:rsidRDefault="00D37DA2" w:rsidP="00A20160">
            <w:pPr>
              <w:contextualSpacing/>
              <w:rPr>
                <w:rFonts w:ascii="Verdana" w:hAnsi="Verdana"/>
                <w:sz w:val="14"/>
                <w:szCs w:val="14"/>
                <w:lang w:val="de-CH"/>
              </w:rPr>
            </w:pPr>
            <w:r w:rsidRPr="005B1254">
              <w:rPr>
                <w:rFonts w:ascii="Verdana" w:hAnsi="Verdana"/>
                <w:color w:val="0C1416"/>
                <w:sz w:val="14"/>
                <w:szCs w:val="14"/>
                <w:lang w:val="de-CH"/>
              </w:rPr>
              <w:t>Tel. +41 (0)81 303 37 17, E</w:t>
            </w:r>
            <w:r w:rsidRPr="005B1254">
              <w:rPr>
                <w:rFonts w:ascii="Verdana" w:hAnsi="Verdana"/>
                <w:sz w:val="14"/>
                <w:szCs w:val="14"/>
                <w:lang w:val="de-CH"/>
              </w:rPr>
              <w:t xml:space="preserve">-Mail: </w:t>
            </w:r>
            <w:hyperlink r:id="rId7" w:history="1">
              <w:r w:rsidRPr="005B1254">
                <w:rPr>
                  <w:rStyle w:val="Hyperlink"/>
                  <w:rFonts w:ascii="Verdana" w:hAnsi="Verdana"/>
                  <w:sz w:val="14"/>
                  <w:szCs w:val="14"/>
                  <w:lang w:val="de-CH"/>
                </w:rPr>
                <w:t>ralph.polligkeit@resortragaz.ch</w:t>
              </w:r>
            </w:hyperlink>
          </w:p>
        </w:tc>
        <w:tc>
          <w:tcPr>
            <w:tcW w:w="4235" w:type="dxa"/>
            <w:shd w:val="clear" w:color="auto" w:fill="F5EEE1"/>
          </w:tcPr>
          <w:p w14:paraId="6AE913ED" w14:textId="77777777" w:rsidR="00D37DA2" w:rsidRPr="005B1254" w:rsidRDefault="00D37DA2" w:rsidP="00A20160">
            <w:pPr>
              <w:rPr>
                <w:rFonts w:ascii="Verdana" w:hAnsi="Verdana"/>
                <w:sz w:val="14"/>
                <w:szCs w:val="14"/>
                <w:lang w:val="de-CH"/>
              </w:rPr>
            </w:pPr>
          </w:p>
          <w:p w14:paraId="187B3918" w14:textId="15D1992E" w:rsidR="005B1254" w:rsidRDefault="00D37DA2" w:rsidP="00A20160">
            <w:pPr>
              <w:rPr>
                <w:rFonts w:ascii="Verdana" w:hAnsi="Verdana"/>
                <w:sz w:val="14"/>
                <w:szCs w:val="14"/>
              </w:rPr>
            </w:pPr>
            <w:r w:rsidRPr="00A8237B">
              <w:rPr>
                <w:rFonts w:ascii="Verdana" w:hAnsi="Verdana"/>
                <w:sz w:val="14"/>
                <w:szCs w:val="14"/>
              </w:rPr>
              <w:t>Mirjam Fassold</w:t>
            </w:r>
            <w:bookmarkStart w:id="0" w:name="_GoBack"/>
            <w:bookmarkEnd w:id="0"/>
          </w:p>
          <w:p w14:paraId="0AAE64DC" w14:textId="23DE0BE6" w:rsidR="00D37DA2" w:rsidRPr="00A8237B" w:rsidRDefault="00D37DA2" w:rsidP="00A20160">
            <w:pPr>
              <w:rPr>
                <w:rFonts w:ascii="Verdana" w:hAnsi="Verdana"/>
                <w:sz w:val="14"/>
                <w:szCs w:val="14"/>
              </w:rPr>
            </w:pPr>
            <w:r w:rsidRPr="00A8237B">
              <w:rPr>
                <w:rFonts w:ascii="Verdana" w:hAnsi="Verdana"/>
                <w:sz w:val="14"/>
                <w:szCs w:val="14"/>
              </w:rPr>
              <w:t>Medienchefin</w:t>
            </w:r>
          </w:p>
          <w:p w14:paraId="5F6005D7" w14:textId="77777777" w:rsidR="00D37DA2" w:rsidRPr="00A8237B" w:rsidRDefault="00D37DA2" w:rsidP="00A20160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A8237B">
              <w:rPr>
                <w:rFonts w:ascii="Verdana" w:hAnsi="Verdana"/>
                <w:sz w:val="14"/>
                <w:szCs w:val="14"/>
              </w:rPr>
              <w:t>fassold</w:t>
            </w:r>
            <w:proofErr w:type="spellEnd"/>
            <w:r w:rsidRPr="00A8237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A8237B">
              <w:rPr>
                <w:rFonts w:ascii="Verdana" w:hAnsi="Verdana"/>
                <w:sz w:val="14"/>
                <w:szCs w:val="14"/>
              </w:rPr>
              <w:t>kommunikation</w:t>
            </w:r>
            <w:proofErr w:type="spellEnd"/>
            <w:r w:rsidRPr="00A8237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A8237B">
              <w:rPr>
                <w:rFonts w:ascii="Verdana" w:hAnsi="Verdana"/>
                <w:sz w:val="14"/>
                <w:szCs w:val="14"/>
              </w:rPr>
              <w:t>ag</w:t>
            </w:r>
            <w:proofErr w:type="spellEnd"/>
          </w:p>
          <w:p w14:paraId="01CCF29C" w14:textId="77777777" w:rsidR="00D37DA2" w:rsidRPr="00A8237B" w:rsidRDefault="00D37DA2" w:rsidP="00A20160">
            <w:pPr>
              <w:rPr>
                <w:rFonts w:ascii="Verdana" w:hAnsi="Verdana"/>
                <w:sz w:val="14"/>
                <w:szCs w:val="14"/>
              </w:rPr>
            </w:pPr>
            <w:r w:rsidRPr="00A8237B">
              <w:rPr>
                <w:rFonts w:ascii="Verdana" w:hAnsi="Verdana"/>
                <w:sz w:val="14"/>
                <w:szCs w:val="14"/>
              </w:rPr>
              <w:t xml:space="preserve">Tel. +423 384 28 44, E-Mail: </w:t>
            </w:r>
            <w:hyperlink r:id="rId8" w:history="1">
              <w:r w:rsidRPr="00A8237B">
                <w:rPr>
                  <w:rFonts w:ascii="Verdana" w:hAnsi="Verdana"/>
                  <w:sz w:val="14"/>
                  <w:szCs w:val="14"/>
                  <w:u w:val="single"/>
                </w:rPr>
                <w:t>mirjam@fassold.li</w:t>
              </w:r>
            </w:hyperlink>
            <w:r w:rsidRPr="00A8237B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</w:tr>
      <w:tr w:rsidR="00D37DA2" w:rsidRPr="00B17FA0" w14:paraId="073E4BB6" w14:textId="77777777" w:rsidTr="00A20160">
        <w:tc>
          <w:tcPr>
            <w:tcW w:w="9446" w:type="dxa"/>
            <w:gridSpan w:val="2"/>
            <w:shd w:val="clear" w:color="auto" w:fill="F5EEE1"/>
          </w:tcPr>
          <w:p w14:paraId="1749DA09" w14:textId="77777777" w:rsidR="00D37DA2" w:rsidRPr="00A8237B" w:rsidRDefault="00D37DA2" w:rsidP="00A20160">
            <w:pPr>
              <w:rPr>
                <w:rFonts w:ascii="Verdana" w:hAnsi="Verdana"/>
                <w:sz w:val="14"/>
                <w:szCs w:val="14"/>
              </w:rPr>
            </w:pPr>
            <w:r w:rsidRPr="00A8237B">
              <w:rPr>
                <w:rFonts w:ascii="Verdana" w:hAnsi="Verdana"/>
                <w:b/>
                <w:color w:val="000000"/>
                <w:sz w:val="14"/>
                <w:szCs w:val="14"/>
              </w:rPr>
              <w:t>Download der Mitteilung</w:t>
            </w:r>
            <w:r w:rsidRPr="00A8237B">
              <w:rPr>
                <w:rFonts w:ascii="Verdana" w:hAnsi="Verdana"/>
                <w:color w:val="000000"/>
                <w:sz w:val="14"/>
                <w:szCs w:val="14"/>
              </w:rPr>
              <w:t xml:space="preserve"> (Word-Dokument und B</w:t>
            </w:r>
            <w:r w:rsidRPr="00A8237B">
              <w:rPr>
                <w:rFonts w:ascii="Verdana" w:hAnsi="Verdana"/>
                <w:sz w:val="14"/>
                <w:szCs w:val="14"/>
              </w:rPr>
              <w:t xml:space="preserve">ilder): </w:t>
            </w:r>
            <w:hyperlink r:id="rId9" w:history="1">
              <w:r w:rsidRPr="00A8237B">
                <w:rPr>
                  <w:rStyle w:val="Hyperlink"/>
                  <w:rFonts w:ascii="Verdana" w:hAnsi="Verdana"/>
                  <w:sz w:val="14"/>
                  <w:szCs w:val="14"/>
                </w:rPr>
                <w:t>www.swiss-seniors-open.ch</w:t>
              </w:r>
            </w:hyperlink>
          </w:p>
        </w:tc>
      </w:tr>
    </w:tbl>
    <w:p w14:paraId="5BCB626C" w14:textId="77777777" w:rsidR="00D37DA2" w:rsidRPr="00D37DA2" w:rsidRDefault="00D37DA2">
      <w:pPr>
        <w:rPr>
          <w:rFonts w:ascii="Verdana" w:hAnsi="Verdana"/>
          <w:bCs/>
          <w:sz w:val="18"/>
          <w:szCs w:val="18"/>
        </w:rPr>
      </w:pPr>
    </w:p>
    <w:sectPr w:rsidR="00D37DA2" w:rsidRPr="00D37DA2" w:rsidSect="00D37DA2">
      <w:headerReference w:type="default" r:id="rId10"/>
      <w:footerReference w:type="default" r:id="rId11"/>
      <w:pgSz w:w="11900" w:h="16840"/>
      <w:pgMar w:top="1417" w:right="1417" w:bottom="1134" w:left="1417" w:header="2835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F7DBD" w14:textId="77777777" w:rsidR="00A273CC" w:rsidRDefault="00A273CC" w:rsidP="00A273CC">
      <w:r>
        <w:separator/>
      </w:r>
    </w:p>
  </w:endnote>
  <w:endnote w:type="continuationSeparator" w:id="0">
    <w:p w14:paraId="0B99285D" w14:textId="77777777" w:rsidR="00A273CC" w:rsidRDefault="00A273CC" w:rsidP="00A2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CD684" w14:textId="77777777" w:rsidR="00A273CC" w:rsidRDefault="00A273CC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271AF8C" wp14:editId="4B92AF08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2088" cy="1085088"/>
          <wp:effectExtent l="0" t="0" r="7620" b="762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A_Briefpapier_Fu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0850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AC5D2" w14:textId="77777777" w:rsidR="00A273CC" w:rsidRDefault="00A273CC" w:rsidP="00A273CC">
      <w:r>
        <w:separator/>
      </w:r>
    </w:p>
  </w:footnote>
  <w:footnote w:type="continuationSeparator" w:id="0">
    <w:p w14:paraId="6D697295" w14:textId="77777777" w:rsidR="00A273CC" w:rsidRDefault="00A273CC" w:rsidP="00A27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894F6" w14:textId="77777777" w:rsidR="00A273CC" w:rsidRDefault="00A273CC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DC2D43A" wp14:editId="0E738F1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088" cy="1060704"/>
          <wp:effectExtent l="0" t="0" r="7620" b="635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A_Briefpapier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0607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CC"/>
    <w:rsid w:val="000E6AED"/>
    <w:rsid w:val="002957CF"/>
    <w:rsid w:val="002A6F80"/>
    <w:rsid w:val="003429FB"/>
    <w:rsid w:val="0040581A"/>
    <w:rsid w:val="00520D72"/>
    <w:rsid w:val="005B1254"/>
    <w:rsid w:val="0067076D"/>
    <w:rsid w:val="006A511B"/>
    <w:rsid w:val="00727BF5"/>
    <w:rsid w:val="008D38AA"/>
    <w:rsid w:val="00A273CC"/>
    <w:rsid w:val="00A50AA2"/>
    <w:rsid w:val="00AC13C0"/>
    <w:rsid w:val="00BA6D55"/>
    <w:rsid w:val="00CF1EB0"/>
    <w:rsid w:val="00D37DA2"/>
    <w:rsid w:val="00E9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07EAF87"/>
  <w15:docId w15:val="{89600116-558C-4895-82B5-5A83E254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D37DA2"/>
    <w:pPr>
      <w:keepNext/>
      <w:jc w:val="both"/>
      <w:outlineLvl w:val="1"/>
    </w:pPr>
    <w:rPr>
      <w:rFonts w:ascii="Bembo" w:eastAsia="Times New Roman" w:hAnsi="Bembo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73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73CC"/>
    <w:rPr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273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73CC"/>
    <w:rPr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3C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3CC"/>
    <w:rPr>
      <w:rFonts w:ascii="Lucida Grande" w:hAnsi="Lucida Grande"/>
      <w:sz w:val="18"/>
      <w:szCs w:val="18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D37DA2"/>
    <w:pPr>
      <w:numPr>
        <w:ilvl w:val="1"/>
      </w:numPr>
      <w:spacing w:after="250" w:line="250" w:lineRule="atLeast"/>
    </w:pPr>
    <w:rPr>
      <w:rFonts w:asciiTheme="minorHAnsi" w:hAnsiTheme="minorHAnsi" w:cstheme="minorBidi"/>
      <w:b/>
      <w:caps/>
      <w:spacing w:val="4"/>
      <w:sz w:val="18"/>
      <w:szCs w:val="22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37DA2"/>
    <w:rPr>
      <w:rFonts w:asciiTheme="minorHAnsi" w:hAnsiTheme="minorHAnsi" w:cstheme="minorBidi"/>
      <w:b/>
      <w:caps/>
      <w:spacing w:val="4"/>
      <w:sz w:val="18"/>
      <w:szCs w:val="22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rsid w:val="00D37DA2"/>
    <w:rPr>
      <w:rFonts w:ascii="Bembo" w:eastAsia="Times New Roman" w:hAnsi="Bembo"/>
      <w:b/>
      <w:sz w:val="2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37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jam@fassold.l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alph.polligkeit@resortragaz.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iss-seniors-open.c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wiss-seniors-open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Grand Resort Bad Ragaz AG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Adverta AG</dc:creator>
  <cp:lastModifiedBy>Kusterer Marianne</cp:lastModifiedBy>
  <cp:revision>5</cp:revision>
  <cp:lastPrinted>2015-01-19T14:19:00Z</cp:lastPrinted>
  <dcterms:created xsi:type="dcterms:W3CDTF">2019-01-24T16:33:00Z</dcterms:created>
  <dcterms:modified xsi:type="dcterms:W3CDTF">2019-01-29T09:07:00Z</dcterms:modified>
</cp:coreProperties>
</file>